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1656" w:rsidRPr="00E01584" w:rsidRDefault="00E01656" w:rsidP="00E01656">
      <w:pPr>
        <w:pStyle w:val="Default"/>
        <w:jc w:val="center"/>
        <w:rPr>
          <w:sz w:val="20"/>
          <w:szCs w:val="23"/>
        </w:rPr>
      </w:pPr>
      <w:r w:rsidRPr="00E01584">
        <w:rPr>
          <w:b/>
          <w:bCs/>
          <w:sz w:val="20"/>
          <w:szCs w:val="23"/>
        </w:rPr>
        <w:t>ΥΠΟΥΡΓΕΙΟ ΠΟΛΙΤΙΣΜΟΥ ΚΑΙ ΑΘΛΗΤΙΣΜΟΥ</w:t>
      </w:r>
    </w:p>
    <w:p w:rsidR="00E01656" w:rsidRPr="00E01584" w:rsidRDefault="00E01656" w:rsidP="00E01656">
      <w:pPr>
        <w:spacing w:after="0" w:line="360" w:lineRule="atLeast"/>
        <w:ind w:right="160"/>
        <w:jc w:val="center"/>
        <w:rPr>
          <w:rFonts w:ascii="Times New Roman" w:hAnsi="Times New Roman"/>
          <w:sz w:val="20"/>
          <w:szCs w:val="20"/>
        </w:rPr>
      </w:pPr>
      <w:r w:rsidRPr="00E01584">
        <w:rPr>
          <w:rFonts w:ascii="Times New Roman" w:hAnsi="Times New Roman"/>
          <w:b/>
          <w:bCs/>
          <w:sz w:val="18"/>
        </w:rPr>
        <w:t>ΓΕΝΙΚΗ ΔΙΕΥΘΥΝΣΗ ΑΡΧΑΙΟΤΗΤΩΝ ΚΑΙ ΠΟΛΙΤΙΣΤΙΚΗΣ ΚΛΗΡΟΝΟΜΙΑΣ</w:t>
      </w:r>
    </w:p>
    <w:p w:rsidR="00E01656" w:rsidRDefault="00E01656" w:rsidP="00E01656">
      <w:pPr>
        <w:spacing w:after="0" w:line="360" w:lineRule="atLeast"/>
        <w:ind w:right="160"/>
        <w:jc w:val="center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3019EF44" wp14:editId="6DFCDB97">
            <wp:extent cx="2143125" cy="666750"/>
            <wp:effectExtent l="0" t="0" r="9525" b="0"/>
            <wp:docPr id="3" name="Εικόνα 3" descr="\\Dimosiessxeseis\d\ΛΟΓΟΤΥΠΑ\Λογότυτπα\E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\\Dimosiessxeseis\d\ΛΟΓΟΤΥΠΑ\Λογότυτπα\EAM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1656" w:rsidRDefault="00E01656" w:rsidP="00E01656">
      <w:pPr>
        <w:spacing w:after="0" w:line="360" w:lineRule="atLeast"/>
        <w:ind w:right="160"/>
        <w:jc w:val="center"/>
        <w:rPr>
          <w:rFonts w:ascii="Times New Roman" w:hAnsi="Times New Roman"/>
          <w:sz w:val="24"/>
          <w:szCs w:val="20"/>
        </w:rPr>
      </w:pPr>
    </w:p>
    <w:p w:rsidR="00E01656" w:rsidRPr="0015427A" w:rsidRDefault="00E01656" w:rsidP="00E01656">
      <w:pPr>
        <w:spacing w:after="0" w:line="360" w:lineRule="atLeast"/>
        <w:ind w:right="160"/>
        <w:jc w:val="center"/>
        <w:rPr>
          <w:rFonts w:ascii="Times New Roman" w:hAnsi="Times New Roman"/>
          <w:b/>
          <w:sz w:val="24"/>
          <w:szCs w:val="20"/>
        </w:rPr>
      </w:pPr>
      <w:r w:rsidRPr="0015427A">
        <w:rPr>
          <w:rFonts w:ascii="Times New Roman" w:hAnsi="Times New Roman"/>
          <w:b/>
          <w:sz w:val="24"/>
          <w:szCs w:val="20"/>
        </w:rPr>
        <w:t>ΔΕΛΤΙΟ ΤΥΠΟΥ</w:t>
      </w:r>
      <w:r w:rsidRPr="00AE6770">
        <w:rPr>
          <w:noProof/>
        </w:rPr>
        <w:t xml:space="preserve"> </w:t>
      </w:r>
    </w:p>
    <w:p w:rsidR="00E01656" w:rsidRPr="00E84DBE" w:rsidRDefault="00E01656" w:rsidP="00995576">
      <w:pPr>
        <w:pStyle w:val="a4"/>
        <w:rPr>
          <w:sz w:val="8"/>
          <w:lang w:val="el-GR"/>
        </w:rPr>
      </w:pPr>
    </w:p>
    <w:p w:rsidR="00C812FE" w:rsidRPr="007F46C2" w:rsidRDefault="00E01656" w:rsidP="00F7732E">
      <w:pPr>
        <w:spacing w:after="0" w:line="360" w:lineRule="atLeast"/>
        <w:ind w:right="160"/>
        <w:jc w:val="center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>Εθνικό Αρχαιολογικό Μουσείο</w:t>
      </w:r>
      <w:r w:rsidR="00F7732E">
        <w:rPr>
          <w:rFonts w:ascii="Times New Roman" w:hAnsi="Times New Roman"/>
          <w:b/>
          <w:sz w:val="24"/>
          <w:szCs w:val="20"/>
        </w:rPr>
        <w:t>:</w:t>
      </w:r>
      <w:r w:rsidR="00C812FE" w:rsidRPr="007F46C2">
        <w:rPr>
          <w:rFonts w:ascii="Times New Roman" w:hAnsi="Times New Roman"/>
          <w:b/>
          <w:sz w:val="24"/>
          <w:szCs w:val="20"/>
        </w:rPr>
        <w:t xml:space="preserve"> </w:t>
      </w:r>
    </w:p>
    <w:p w:rsidR="00E01656" w:rsidRDefault="00F7732E" w:rsidP="00F7732E">
      <w:pPr>
        <w:spacing w:after="0" w:line="360" w:lineRule="atLeast"/>
        <w:ind w:right="160"/>
        <w:jc w:val="center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>Μνήμες</w:t>
      </w:r>
      <w:r w:rsidR="00E01656">
        <w:rPr>
          <w:rFonts w:ascii="Times New Roman" w:hAnsi="Times New Roman"/>
          <w:b/>
          <w:sz w:val="24"/>
          <w:szCs w:val="20"/>
        </w:rPr>
        <w:t xml:space="preserve"> 1940-44</w:t>
      </w:r>
    </w:p>
    <w:p w:rsidR="00E01656" w:rsidRPr="00E84DBE" w:rsidRDefault="00E01656" w:rsidP="00995576">
      <w:pPr>
        <w:pStyle w:val="a4"/>
        <w:rPr>
          <w:lang w:val="el-GR"/>
        </w:rPr>
      </w:pPr>
    </w:p>
    <w:p w:rsidR="00E01656" w:rsidRPr="00C812FE" w:rsidRDefault="00E01656" w:rsidP="00E01656">
      <w:pPr>
        <w:pStyle w:val="a4"/>
        <w:rPr>
          <w:sz w:val="10"/>
          <w:lang w:val="el-GR"/>
        </w:rPr>
      </w:pPr>
      <w:r w:rsidRPr="00E01656">
        <w:rPr>
          <w:lang w:val="el-GR"/>
        </w:rPr>
        <w:t xml:space="preserve"> </w:t>
      </w:r>
    </w:p>
    <w:p w:rsidR="00EE269D" w:rsidRDefault="00EE269D" w:rsidP="00E01656">
      <w:pPr>
        <w:spacing w:after="0" w:line="276" w:lineRule="auto"/>
        <w:ind w:right="16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Τ</w:t>
      </w:r>
      <w:r w:rsidR="00F7732E">
        <w:rPr>
          <w:rFonts w:ascii="Times New Roman" w:hAnsi="Times New Roman"/>
          <w:sz w:val="24"/>
          <w:szCs w:val="20"/>
        </w:rPr>
        <w:t xml:space="preserve">ο </w:t>
      </w:r>
      <w:r w:rsidR="00F7732E" w:rsidRPr="00F7732E">
        <w:rPr>
          <w:rFonts w:ascii="Times New Roman" w:hAnsi="Times New Roman"/>
          <w:b/>
          <w:sz w:val="24"/>
          <w:szCs w:val="20"/>
        </w:rPr>
        <w:t>Σάββατο 27</w:t>
      </w:r>
      <w:r w:rsidR="00F7732E">
        <w:rPr>
          <w:rFonts w:ascii="Times New Roman" w:hAnsi="Times New Roman"/>
          <w:sz w:val="24"/>
          <w:szCs w:val="20"/>
        </w:rPr>
        <w:t xml:space="preserve"> και την</w:t>
      </w:r>
      <w:r>
        <w:rPr>
          <w:rFonts w:ascii="Times New Roman" w:hAnsi="Times New Roman"/>
          <w:sz w:val="24"/>
          <w:szCs w:val="20"/>
        </w:rPr>
        <w:t xml:space="preserve"> </w:t>
      </w:r>
      <w:r w:rsidRPr="00EE269D">
        <w:rPr>
          <w:rFonts w:ascii="Times New Roman" w:hAnsi="Times New Roman"/>
          <w:b/>
          <w:sz w:val="24"/>
          <w:szCs w:val="20"/>
        </w:rPr>
        <w:t>Κυριακή 28 Οκτωβρίου</w:t>
      </w:r>
      <w:r>
        <w:rPr>
          <w:rFonts w:ascii="Times New Roman" w:hAnsi="Times New Roman"/>
          <w:sz w:val="24"/>
          <w:szCs w:val="20"/>
        </w:rPr>
        <w:t xml:space="preserve"> τ</w:t>
      </w:r>
      <w:r w:rsidR="00E01656" w:rsidRPr="006A7CDA">
        <w:rPr>
          <w:rFonts w:ascii="Times New Roman" w:hAnsi="Times New Roman"/>
          <w:sz w:val="24"/>
          <w:szCs w:val="20"/>
        </w:rPr>
        <w:t>ο Εθνικό Αρχαιολογικό Μουσείο</w:t>
      </w:r>
      <w:r w:rsidR="00E01656">
        <w:rPr>
          <w:rFonts w:ascii="Times New Roman" w:hAnsi="Times New Roman"/>
          <w:sz w:val="24"/>
          <w:szCs w:val="20"/>
        </w:rPr>
        <w:t>,</w:t>
      </w:r>
      <w:r w:rsidR="00E01656" w:rsidRPr="006A7CDA"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</w:rPr>
        <w:t>για να τιμήσει τη μεγάλη εθνική επέτειο και την προσφορά γνωστών και άγνωστων συνανθρώπων</w:t>
      </w:r>
      <w:r w:rsidR="00F7732E">
        <w:rPr>
          <w:rFonts w:ascii="Times New Roman" w:hAnsi="Times New Roman"/>
          <w:sz w:val="24"/>
          <w:szCs w:val="20"/>
        </w:rPr>
        <w:t xml:space="preserve"> μας</w:t>
      </w:r>
      <w:r>
        <w:rPr>
          <w:rFonts w:ascii="Times New Roman" w:hAnsi="Times New Roman"/>
          <w:sz w:val="24"/>
          <w:szCs w:val="20"/>
        </w:rPr>
        <w:t xml:space="preserve"> στην προστασία των αρχαιοτήτων κατά τη διάρκεια του Β΄ Παγκοσμίου Πολέμου, </w:t>
      </w:r>
      <w:r w:rsidR="00F7732E">
        <w:rPr>
          <w:rFonts w:ascii="Times New Roman" w:hAnsi="Times New Roman"/>
          <w:sz w:val="24"/>
          <w:szCs w:val="20"/>
        </w:rPr>
        <w:t>προσκαλεί το κοινό σε</w:t>
      </w:r>
      <w:r>
        <w:rPr>
          <w:rFonts w:ascii="Times New Roman" w:hAnsi="Times New Roman"/>
          <w:sz w:val="24"/>
          <w:szCs w:val="20"/>
        </w:rPr>
        <w:t xml:space="preserve"> ένα πολυδιάστατο πρόγραμμα εκδηλώσεων και εκπαιδευτικών δράσεων. Ειδικότερα:</w:t>
      </w:r>
    </w:p>
    <w:p w:rsidR="00F7732E" w:rsidRDefault="00F7732E" w:rsidP="00E01656">
      <w:pPr>
        <w:spacing w:after="0" w:line="276" w:lineRule="auto"/>
        <w:ind w:right="160"/>
        <w:jc w:val="both"/>
        <w:rPr>
          <w:rFonts w:ascii="Times New Roman" w:hAnsi="Times New Roman"/>
          <w:sz w:val="24"/>
          <w:szCs w:val="20"/>
        </w:rPr>
      </w:pPr>
    </w:p>
    <w:p w:rsidR="00F7732E" w:rsidRDefault="00F7732E" w:rsidP="00E01656">
      <w:pPr>
        <w:spacing w:after="0" w:line="276" w:lineRule="auto"/>
        <w:ind w:right="160"/>
        <w:jc w:val="both"/>
        <w:rPr>
          <w:rFonts w:ascii="Times New Roman" w:hAnsi="Times New Roman"/>
          <w:b/>
          <w:sz w:val="24"/>
          <w:szCs w:val="20"/>
        </w:rPr>
      </w:pPr>
      <w:r w:rsidRPr="00F7732E">
        <w:rPr>
          <w:rFonts w:ascii="Times New Roman" w:hAnsi="Times New Roman"/>
          <w:b/>
          <w:sz w:val="24"/>
          <w:szCs w:val="20"/>
        </w:rPr>
        <w:t>Σάββατο 27</w:t>
      </w:r>
      <w:r>
        <w:rPr>
          <w:rFonts w:ascii="Times New Roman" w:hAnsi="Times New Roman"/>
          <w:sz w:val="24"/>
          <w:szCs w:val="20"/>
        </w:rPr>
        <w:t xml:space="preserve"> </w:t>
      </w:r>
      <w:r w:rsidRPr="00EE269D">
        <w:rPr>
          <w:rFonts w:ascii="Times New Roman" w:hAnsi="Times New Roman"/>
          <w:b/>
          <w:sz w:val="24"/>
          <w:szCs w:val="20"/>
        </w:rPr>
        <w:t>Οκτωβρίου</w:t>
      </w:r>
    </w:p>
    <w:p w:rsidR="00F7732E" w:rsidRPr="00351D56" w:rsidRDefault="00F7732E" w:rsidP="00E01656">
      <w:pPr>
        <w:spacing w:after="0" w:line="276" w:lineRule="auto"/>
        <w:ind w:right="160"/>
        <w:jc w:val="both"/>
        <w:rPr>
          <w:rFonts w:ascii="Times New Roman" w:hAnsi="Times New Roman"/>
          <w:b/>
          <w:sz w:val="18"/>
          <w:szCs w:val="20"/>
        </w:rPr>
      </w:pPr>
    </w:p>
    <w:p w:rsidR="00F9131C" w:rsidRDefault="007F46C2" w:rsidP="00F7732E">
      <w:pPr>
        <w:pStyle w:val="a6"/>
        <w:numPr>
          <w:ilvl w:val="0"/>
          <w:numId w:val="1"/>
        </w:numPr>
        <w:spacing w:after="0" w:line="276" w:lineRule="auto"/>
        <w:ind w:right="16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«</w:t>
      </w:r>
      <w:r w:rsidR="000C6321" w:rsidRPr="001B4D07">
        <w:rPr>
          <w:rFonts w:ascii="Times New Roman" w:hAnsi="Times New Roman"/>
          <w:b/>
          <w:sz w:val="24"/>
          <w:szCs w:val="20"/>
        </w:rPr>
        <w:t>Όταν έφυγαν τ’ αγάλματα</w:t>
      </w:r>
      <w:r w:rsidR="000C6321">
        <w:rPr>
          <w:rFonts w:ascii="Times New Roman" w:hAnsi="Times New Roman"/>
          <w:sz w:val="24"/>
          <w:szCs w:val="20"/>
        </w:rPr>
        <w:t xml:space="preserve">» </w:t>
      </w:r>
    </w:p>
    <w:p w:rsidR="007F46C2" w:rsidRDefault="009E64D2" w:rsidP="00F9131C">
      <w:pPr>
        <w:pStyle w:val="a6"/>
        <w:spacing w:after="0" w:line="276" w:lineRule="auto"/>
        <w:ind w:right="16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Η συγγραφέας Αγγελική </w:t>
      </w:r>
      <w:proofErr w:type="spellStart"/>
      <w:r>
        <w:rPr>
          <w:rFonts w:ascii="Times New Roman" w:hAnsi="Times New Roman"/>
          <w:sz w:val="24"/>
          <w:szCs w:val="20"/>
        </w:rPr>
        <w:t>Δαρλάση</w:t>
      </w:r>
      <w:proofErr w:type="spellEnd"/>
      <w:r>
        <w:rPr>
          <w:rFonts w:ascii="Times New Roman" w:hAnsi="Times New Roman"/>
          <w:sz w:val="24"/>
          <w:szCs w:val="20"/>
        </w:rPr>
        <w:t xml:space="preserve"> θα διαβάσει αποσπάσματα από το βιβλίο της </w:t>
      </w:r>
      <w:r w:rsidR="00F8720D">
        <w:rPr>
          <w:rFonts w:ascii="Times New Roman" w:hAnsi="Times New Roman"/>
          <w:sz w:val="24"/>
          <w:szCs w:val="20"/>
        </w:rPr>
        <w:t>«</w:t>
      </w:r>
      <w:r w:rsidR="00F8720D" w:rsidRPr="00F8720D">
        <w:rPr>
          <w:rFonts w:ascii="Times New Roman" w:hAnsi="Times New Roman"/>
          <w:i/>
          <w:sz w:val="24"/>
          <w:szCs w:val="20"/>
        </w:rPr>
        <w:t>Όταν έφυγαν τ’ αγάλματα</w:t>
      </w:r>
      <w:r w:rsidR="00F8720D">
        <w:rPr>
          <w:rFonts w:ascii="Times New Roman" w:hAnsi="Times New Roman"/>
          <w:sz w:val="24"/>
          <w:szCs w:val="20"/>
        </w:rPr>
        <w:t xml:space="preserve">» </w:t>
      </w:r>
      <w:r>
        <w:rPr>
          <w:rFonts w:ascii="Times New Roman" w:hAnsi="Times New Roman"/>
          <w:sz w:val="24"/>
          <w:szCs w:val="20"/>
        </w:rPr>
        <w:t>στο Καφέ</w:t>
      </w:r>
      <w:r w:rsidR="00F9131C">
        <w:rPr>
          <w:rFonts w:ascii="Times New Roman" w:hAnsi="Times New Roman"/>
          <w:sz w:val="24"/>
          <w:szCs w:val="20"/>
        </w:rPr>
        <w:t xml:space="preserve"> του Μουσείου</w:t>
      </w:r>
      <w:r>
        <w:rPr>
          <w:rFonts w:ascii="Times New Roman" w:hAnsi="Times New Roman"/>
          <w:sz w:val="24"/>
          <w:szCs w:val="20"/>
        </w:rPr>
        <w:t>. Θα ακολουθήσει</w:t>
      </w:r>
      <w:r w:rsidR="00CE3F81"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</w:rPr>
        <w:t xml:space="preserve">περιήγηση </w:t>
      </w:r>
      <w:r w:rsidR="00F9131C">
        <w:rPr>
          <w:rFonts w:ascii="Times New Roman" w:hAnsi="Times New Roman"/>
          <w:sz w:val="24"/>
          <w:szCs w:val="20"/>
        </w:rPr>
        <w:t>στους εκθεσιακούς χώρους</w:t>
      </w:r>
      <w:r w:rsidR="00CC45A8">
        <w:rPr>
          <w:rFonts w:ascii="Times New Roman" w:hAnsi="Times New Roman"/>
          <w:sz w:val="24"/>
          <w:szCs w:val="20"/>
        </w:rPr>
        <w:t>,</w:t>
      </w:r>
      <w:r>
        <w:rPr>
          <w:rFonts w:ascii="Times New Roman" w:hAnsi="Times New Roman"/>
          <w:sz w:val="24"/>
          <w:szCs w:val="20"/>
        </w:rPr>
        <w:t xml:space="preserve"> για να </w:t>
      </w:r>
      <w:r w:rsidR="006218C1">
        <w:rPr>
          <w:rFonts w:ascii="Times New Roman" w:hAnsi="Times New Roman"/>
          <w:sz w:val="24"/>
          <w:szCs w:val="20"/>
        </w:rPr>
        <w:t>«</w:t>
      </w:r>
      <w:r>
        <w:rPr>
          <w:rFonts w:ascii="Times New Roman" w:hAnsi="Times New Roman"/>
          <w:sz w:val="24"/>
          <w:szCs w:val="20"/>
        </w:rPr>
        <w:t>ακούσουμε</w:t>
      </w:r>
      <w:r w:rsidR="006218C1">
        <w:rPr>
          <w:rFonts w:ascii="Times New Roman" w:hAnsi="Times New Roman"/>
          <w:sz w:val="24"/>
          <w:szCs w:val="20"/>
        </w:rPr>
        <w:t>»</w:t>
      </w:r>
      <w:r>
        <w:rPr>
          <w:rFonts w:ascii="Times New Roman" w:hAnsi="Times New Roman"/>
          <w:sz w:val="24"/>
          <w:szCs w:val="20"/>
        </w:rPr>
        <w:t xml:space="preserve"> τις μυστικές φωνές </w:t>
      </w:r>
      <w:r w:rsidR="00F9131C">
        <w:rPr>
          <w:rFonts w:ascii="Times New Roman" w:hAnsi="Times New Roman"/>
          <w:sz w:val="24"/>
          <w:szCs w:val="20"/>
        </w:rPr>
        <w:t>των αγαλμάτων</w:t>
      </w:r>
      <w:r>
        <w:rPr>
          <w:rFonts w:ascii="Times New Roman" w:hAnsi="Times New Roman"/>
          <w:sz w:val="24"/>
          <w:szCs w:val="20"/>
        </w:rPr>
        <w:t xml:space="preserve"> </w:t>
      </w:r>
      <w:r w:rsidR="00F9131C">
        <w:rPr>
          <w:rFonts w:ascii="Times New Roman" w:hAnsi="Times New Roman"/>
          <w:sz w:val="24"/>
          <w:szCs w:val="20"/>
        </w:rPr>
        <w:t xml:space="preserve">και τις μνήμες τους από την περίοδο του Β΄ Παγκοσμίου Πολέμου. </w:t>
      </w:r>
    </w:p>
    <w:p w:rsidR="00F9131C" w:rsidRDefault="00F9131C" w:rsidP="00F9131C">
      <w:pPr>
        <w:pStyle w:val="a4"/>
        <w:ind w:left="720"/>
        <w:rPr>
          <w:rFonts w:ascii="Times New Roman" w:hAnsi="Times New Roman"/>
          <w:b/>
          <w:sz w:val="24"/>
          <w:lang w:val="el-GR"/>
        </w:rPr>
      </w:pPr>
      <w:r>
        <w:rPr>
          <w:rFonts w:ascii="Times New Roman" w:hAnsi="Times New Roman"/>
          <w:sz w:val="24"/>
          <w:lang w:val="el-GR"/>
        </w:rPr>
        <w:t>΄</w:t>
      </w:r>
      <w:proofErr w:type="spellStart"/>
      <w:r>
        <w:rPr>
          <w:rFonts w:ascii="Times New Roman" w:hAnsi="Times New Roman"/>
          <w:sz w:val="24"/>
          <w:lang w:val="el-GR"/>
        </w:rPr>
        <w:t>Ω</w:t>
      </w:r>
      <w:r w:rsidRPr="00117F1D">
        <w:rPr>
          <w:rFonts w:ascii="Times New Roman" w:hAnsi="Times New Roman"/>
          <w:sz w:val="24"/>
          <w:lang w:val="el-GR"/>
        </w:rPr>
        <w:t>ρα</w:t>
      </w:r>
      <w:proofErr w:type="spellEnd"/>
      <w:r w:rsidR="00CA0197">
        <w:rPr>
          <w:rFonts w:ascii="Times New Roman" w:hAnsi="Times New Roman"/>
          <w:sz w:val="24"/>
          <w:lang w:val="el-GR"/>
        </w:rPr>
        <w:t>:</w:t>
      </w:r>
      <w:r w:rsidRPr="000E20CE">
        <w:rPr>
          <w:rFonts w:ascii="Times New Roman" w:hAnsi="Times New Roman"/>
          <w:b/>
          <w:sz w:val="24"/>
          <w:lang w:val="el-GR"/>
        </w:rPr>
        <w:t xml:space="preserve"> 11:</w:t>
      </w:r>
      <w:r>
        <w:rPr>
          <w:rFonts w:ascii="Times New Roman" w:hAnsi="Times New Roman"/>
          <w:b/>
          <w:sz w:val="24"/>
          <w:lang w:val="el-GR"/>
        </w:rPr>
        <w:t>0</w:t>
      </w:r>
      <w:r w:rsidRPr="000E20CE">
        <w:rPr>
          <w:rFonts w:ascii="Times New Roman" w:hAnsi="Times New Roman"/>
          <w:b/>
          <w:sz w:val="24"/>
          <w:lang w:val="el-GR"/>
        </w:rPr>
        <w:t>0-1</w:t>
      </w:r>
      <w:r>
        <w:rPr>
          <w:rFonts w:ascii="Times New Roman" w:hAnsi="Times New Roman"/>
          <w:b/>
          <w:sz w:val="24"/>
          <w:lang w:val="el-GR"/>
        </w:rPr>
        <w:t>2</w:t>
      </w:r>
      <w:r w:rsidRPr="000E20CE">
        <w:rPr>
          <w:rFonts w:ascii="Times New Roman" w:hAnsi="Times New Roman"/>
          <w:b/>
          <w:sz w:val="24"/>
          <w:lang w:val="el-GR"/>
        </w:rPr>
        <w:t>:</w:t>
      </w:r>
      <w:r w:rsidR="00B33612">
        <w:rPr>
          <w:rFonts w:ascii="Times New Roman" w:hAnsi="Times New Roman"/>
          <w:b/>
          <w:sz w:val="24"/>
          <w:lang w:val="el-GR"/>
        </w:rPr>
        <w:t>1</w:t>
      </w:r>
      <w:r w:rsidR="0068694E">
        <w:rPr>
          <w:rFonts w:ascii="Times New Roman" w:hAnsi="Times New Roman"/>
          <w:b/>
          <w:sz w:val="24"/>
          <w:lang w:val="el-GR"/>
        </w:rPr>
        <w:t>0</w:t>
      </w:r>
      <w:r>
        <w:rPr>
          <w:rFonts w:ascii="Times New Roman" w:hAnsi="Times New Roman"/>
          <w:b/>
          <w:sz w:val="24"/>
          <w:lang w:val="el-GR"/>
        </w:rPr>
        <w:t>,</w:t>
      </w:r>
      <w:r w:rsidRPr="000E20CE">
        <w:rPr>
          <w:rFonts w:ascii="Times New Roman" w:hAnsi="Times New Roman"/>
          <w:b/>
          <w:sz w:val="24"/>
          <w:lang w:val="el-GR"/>
        </w:rPr>
        <w:t xml:space="preserve"> </w:t>
      </w:r>
      <w:r w:rsidRPr="00117F1D">
        <w:rPr>
          <w:rFonts w:ascii="Times New Roman" w:hAnsi="Times New Roman"/>
          <w:sz w:val="24"/>
          <w:lang w:val="el-GR"/>
        </w:rPr>
        <w:t>για παιδιά</w:t>
      </w:r>
      <w:r w:rsidRPr="000E20CE">
        <w:rPr>
          <w:rFonts w:ascii="Times New Roman" w:hAnsi="Times New Roman"/>
          <w:b/>
          <w:sz w:val="24"/>
          <w:lang w:val="el-GR"/>
        </w:rPr>
        <w:t xml:space="preserve"> </w:t>
      </w:r>
      <w:r>
        <w:rPr>
          <w:rFonts w:ascii="Times New Roman" w:hAnsi="Times New Roman"/>
          <w:b/>
          <w:sz w:val="24"/>
          <w:lang w:val="el-GR"/>
        </w:rPr>
        <w:t>9</w:t>
      </w:r>
      <w:r w:rsidRPr="000E20CE">
        <w:rPr>
          <w:rFonts w:ascii="Times New Roman" w:hAnsi="Times New Roman"/>
          <w:b/>
          <w:sz w:val="24"/>
          <w:lang w:val="el-GR"/>
        </w:rPr>
        <w:t>-</w:t>
      </w:r>
      <w:r>
        <w:rPr>
          <w:rFonts w:ascii="Times New Roman" w:hAnsi="Times New Roman"/>
          <w:b/>
          <w:sz w:val="24"/>
          <w:lang w:val="el-GR"/>
        </w:rPr>
        <w:t>12</w:t>
      </w:r>
      <w:r w:rsidRPr="000E20CE">
        <w:rPr>
          <w:rFonts w:ascii="Times New Roman" w:hAnsi="Times New Roman"/>
          <w:b/>
          <w:sz w:val="24"/>
          <w:lang w:val="el-GR"/>
        </w:rPr>
        <w:t xml:space="preserve"> ετών</w:t>
      </w:r>
    </w:p>
    <w:p w:rsidR="006218C1" w:rsidRDefault="006218C1" w:rsidP="006218C1">
      <w:pPr>
        <w:pStyle w:val="a4"/>
        <w:jc w:val="right"/>
        <w:rPr>
          <w:rFonts w:ascii="Times New Roman" w:hAnsi="Times New Roman"/>
          <w:i/>
          <w:sz w:val="20"/>
          <w:szCs w:val="24"/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 w:rsidRPr="007D406B">
        <w:rPr>
          <w:rFonts w:ascii="Times New Roman" w:hAnsi="Times New Roman"/>
          <w:i/>
          <w:sz w:val="20"/>
          <w:szCs w:val="24"/>
          <w:lang w:val="el-GR"/>
        </w:rPr>
        <w:t>Απαραίτητη η δήλωση συμμετοχής</w:t>
      </w:r>
      <w:r>
        <w:rPr>
          <w:rFonts w:ascii="Times New Roman" w:hAnsi="Times New Roman"/>
          <w:i/>
          <w:sz w:val="20"/>
          <w:szCs w:val="24"/>
          <w:lang w:val="el-GR"/>
        </w:rPr>
        <w:t xml:space="preserve"> στο 2132144800</w:t>
      </w:r>
    </w:p>
    <w:p w:rsidR="006218C1" w:rsidRPr="007D406B" w:rsidRDefault="006218C1" w:rsidP="006218C1">
      <w:pPr>
        <w:pStyle w:val="a4"/>
        <w:jc w:val="right"/>
        <w:rPr>
          <w:rFonts w:ascii="Times New Roman" w:hAnsi="Times New Roman"/>
          <w:i/>
          <w:sz w:val="20"/>
          <w:szCs w:val="24"/>
          <w:lang w:val="el-GR"/>
        </w:rPr>
      </w:pPr>
      <w:r>
        <w:rPr>
          <w:rFonts w:ascii="Times New Roman" w:hAnsi="Times New Roman"/>
          <w:i/>
          <w:sz w:val="20"/>
          <w:szCs w:val="24"/>
          <w:lang w:val="el-GR"/>
        </w:rPr>
        <w:t>Έναρξη δηλώσεων: 2</w:t>
      </w:r>
      <w:r w:rsidR="000A4C90">
        <w:rPr>
          <w:rFonts w:ascii="Times New Roman" w:hAnsi="Times New Roman"/>
          <w:i/>
          <w:sz w:val="20"/>
          <w:szCs w:val="24"/>
          <w:lang w:val="el-GR"/>
        </w:rPr>
        <w:t>3</w:t>
      </w:r>
      <w:r>
        <w:rPr>
          <w:rFonts w:ascii="Times New Roman" w:hAnsi="Times New Roman"/>
          <w:i/>
          <w:sz w:val="20"/>
          <w:szCs w:val="24"/>
          <w:lang w:val="el-GR"/>
        </w:rPr>
        <w:t xml:space="preserve"> Οκτωβρίου</w:t>
      </w:r>
    </w:p>
    <w:p w:rsidR="007F46C2" w:rsidRPr="00214947" w:rsidRDefault="007F46C2" w:rsidP="000C6321">
      <w:pPr>
        <w:pStyle w:val="a6"/>
        <w:spacing w:after="0" w:line="276" w:lineRule="auto"/>
        <w:ind w:right="160"/>
        <w:jc w:val="both"/>
        <w:rPr>
          <w:rFonts w:ascii="Times New Roman" w:hAnsi="Times New Roman"/>
          <w:sz w:val="20"/>
          <w:szCs w:val="20"/>
        </w:rPr>
      </w:pPr>
    </w:p>
    <w:p w:rsidR="00A6668C" w:rsidRDefault="00A6668C" w:rsidP="00F7732E">
      <w:pPr>
        <w:pStyle w:val="a6"/>
        <w:numPr>
          <w:ilvl w:val="0"/>
          <w:numId w:val="1"/>
        </w:numPr>
        <w:spacing w:after="0" w:line="276" w:lineRule="auto"/>
        <w:ind w:right="16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Η </w:t>
      </w:r>
      <w:r w:rsidRPr="00A6668C">
        <w:rPr>
          <w:rFonts w:ascii="Times New Roman" w:hAnsi="Times New Roman"/>
          <w:b/>
          <w:sz w:val="24"/>
          <w:szCs w:val="20"/>
        </w:rPr>
        <w:t>Φιλαρμονική</w:t>
      </w:r>
      <w:r>
        <w:rPr>
          <w:rFonts w:ascii="Times New Roman" w:hAnsi="Times New Roman"/>
          <w:sz w:val="24"/>
          <w:szCs w:val="20"/>
        </w:rPr>
        <w:t xml:space="preserve"> του Δήμου Αθηναίων θα </w:t>
      </w:r>
      <w:r w:rsidR="00B362F0">
        <w:rPr>
          <w:rFonts w:ascii="Times New Roman" w:hAnsi="Times New Roman"/>
          <w:sz w:val="24"/>
          <w:szCs w:val="20"/>
        </w:rPr>
        <w:t xml:space="preserve">ανασύρει μουσικές μνήμες στο προαύλιο του Εθνικού Αρχαιολογικού Μουσείου. </w:t>
      </w:r>
    </w:p>
    <w:p w:rsidR="00B362F0" w:rsidRPr="00B362F0" w:rsidRDefault="00B362F0" w:rsidP="00B362F0">
      <w:pPr>
        <w:spacing w:after="0" w:line="276" w:lineRule="auto"/>
        <w:ind w:right="160" w:firstLine="72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</w:rPr>
        <w:t>΄</w:t>
      </w:r>
      <w:proofErr w:type="spellStart"/>
      <w:r>
        <w:rPr>
          <w:rFonts w:ascii="Times New Roman" w:hAnsi="Times New Roman"/>
          <w:sz w:val="24"/>
        </w:rPr>
        <w:t>Ω</w:t>
      </w:r>
      <w:r w:rsidRPr="00117F1D">
        <w:rPr>
          <w:rFonts w:ascii="Times New Roman" w:hAnsi="Times New Roman"/>
          <w:sz w:val="24"/>
        </w:rPr>
        <w:t>ρα</w:t>
      </w:r>
      <w:proofErr w:type="spellEnd"/>
      <w:r>
        <w:rPr>
          <w:rFonts w:ascii="Times New Roman" w:hAnsi="Times New Roman"/>
          <w:sz w:val="24"/>
        </w:rPr>
        <w:t>:</w:t>
      </w:r>
      <w:r w:rsidRPr="000E20CE">
        <w:rPr>
          <w:rFonts w:ascii="Times New Roman" w:hAnsi="Times New Roman"/>
          <w:b/>
          <w:sz w:val="24"/>
        </w:rPr>
        <w:t xml:space="preserve"> 1</w:t>
      </w:r>
      <w:r>
        <w:rPr>
          <w:rFonts w:ascii="Times New Roman" w:hAnsi="Times New Roman"/>
          <w:b/>
          <w:sz w:val="24"/>
        </w:rPr>
        <w:t>2</w:t>
      </w:r>
      <w:r w:rsidRPr="000E20CE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b/>
          <w:sz w:val="24"/>
        </w:rPr>
        <w:t>0</w:t>
      </w:r>
      <w:r w:rsidRPr="000E20CE">
        <w:rPr>
          <w:rFonts w:ascii="Times New Roman" w:hAnsi="Times New Roman"/>
          <w:b/>
          <w:sz w:val="24"/>
        </w:rPr>
        <w:t>0-1</w:t>
      </w:r>
      <w:r>
        <w:rPr>
          <w:rFonts w:ascii="Times New Roman" w:hAnsi="Times New Roman"/>
          <w:b/>
          <w:sz w:val="24"/>
        </w:rPr>
        <w:t>2</w:t>
      </w:r>
      <w:r w:rsidRPr="000E20CE">
        <w:rPr>
          <w:rFonts w:ascii="Times New Roman" w:hAnsi="Times New Roman"/>
          <w:b/>
          <w:sz w:val="24"/>
        </w:rPr>
        <w:t>:</w:t>
      </w:r>
      <w:r w:rsidR="00214947">
        <w:rPr>
          <w:rFonts w:ascii="Times New Roman" w:hAnsi="Times New Roman"/>
          <w:b/>
          <w:sz w:val="24"/>
        </w:rPr>
        <w:t>3</w:t>
      </w:r>
      <w:r w:rsidRPr="000E20CE">
        <w:rPr>
          <w:rFonts w:ascii="Times New Roman" w:hAnsi="Times New Roman"/>
          <w:b/>
          <w:sz w:val="24"/>
        </w:rPr>
        <w:t>0</w:t>
      </w:r>
    </w:p>
    <w:p w:rsidR="00A6668C" w:rsidRPr="00C17370" w:rsidRDefault="00A6668C" w:rsidP="00A6668C">
      <w:pPr>
        <w:pStyle w:val="a6"/>
        <w:spacing w:after="0" w:line="276" w:lineRule="auto"/>
        <w:ind w:right="160"/>
        <w:jc w:val="both"/>
        <w:rPr>
          <w:rFonts w:ascii="Times New Roman" w:hAnsi="Times New Roman"/>
          <w:sz w:val="20"/>
          <w:szCs w:val="20"/>
        </w:rPr>
      </w:pPr>
    </w:p>
    <w:p w:rsidR="003A2ACF" w:rsidRDefault="00F9131C" w:rsidP="00F7732E">
      <w:pPr>
        <w:pStyle w:val="a6"/>
        <w:numPr>
          <w:ilvl w:val="0"/>
          <w:numId w:val="1"/>
        </w:numPr>
        <w:spacing w:after="0" w:line="276" w:lineRule="auto"/>
        <w:ind w:right="16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«</w:t>
      </w:r>
      <w:r w:rsidR="00426319">
        <w:rPr>
          <w:rFonts w:ascii="Times New Roman" w:hAnsi="Times New Roman"/>
          <w:b/>
          <w:sz w:val="24"/>
          <w:szCs w:val="20"/>
        </w:rPr>
        <w:t xml:space="preserve">Βάλε φωτιά: το χρονικό της </w:t>
      </w:r>
      <w:r w:rsidR="00815ECD">
        <w:rPr>
          <w:rFonts w:ascii="Times New Roman" w:hAnsi="Times New Roman"/>
          <w:b/>
          <w:sz w:val="24"/>
          <w:szCs w:val="20"/>
        </w:rPr>
        <w:t>απόκρυψης</w:t>
      </w:r>
      <w:r w:rsidR="00426319">
        <w:rPr>
          <w:rFonts w:ascii="Times New Roman" w:hAnsi="Times New Roman"/>
          <w:b/>
          <w:sz w:val="24"/>
          <w:szCs w:val="20"/>
        </w:rPr>
        <w:t xml:space="preserve"> των αρχαιοτήτων</w:t>
      </w:r>
      <w:r w:rsidR="006218C1">
        <w:rPr>
          <w:rFonts w:ascii="Times New Roman" w:hAnsi="Times New Roman"/>
          <w:sz w:val="24"/>
          <w:szCs w:val="20"/>
        </w:rPr>
        <w:t>»</w:t>
      </w:r>
    </w:p>
    <w:p w:rsidR="00F7732E" w:rsidRDefault="00CA0197" w:rsidP="003A2ACF">
      <w:pPr>
        <w:pStyle w:val="a6"/>
        <w:spacing w:after="0" w:line="276" w:lineRule="auto"/>
        <w:ind w:right="16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Η ιστορία</w:t>
      </w:r>
      <w:r w:rsidR="006218C1">
        <w:rPr>
          <w:rFonts w:ascii="Times New Roman" w:hAnsi="Times New Roman"/>
          <w:sz w:val="24"/>
          <w:szCs w:val="20"/>
        </w:rPr>
        <w:t xml:space="preserve"> της </w:t>
      </w:r>
      <w:r w:rsidR="00B33612">
        <w:rPr>
          <w:rFonts w:ascii="Times New Roman" w:hAnsi="Times New Roman"/>
          <w:sz w:val="24"/>
          <w:szCs w:val="20"/>
        </w:rPr>
        <w:t>απόκρυψης</w:t>
      </w:r>
      <w:r w:rsidR="006218C1">
        <w:rPr>
          <w:rFonts w:ascii="Times New Roman" w:hAnsi="Times New Roman"/>
          <w:sz w:val="24"/>
          <w:szCs w:val="20"/>
        </w:rPr>
        <w:t xml:space="preserve"> των αρχαιοτήτων μέσα από μια </w:t>
      </w:r>
      <w:proofErr w:type="spellStart"/>
      <w:r w:rsidR="006218C1">
        <w:rPr>
          <w:rFonts w:ascii="Times New Roman" w:hAnsi="Times New Roman"/>
          <w:sz w:val="24"/>
          <w:szCs w:val="20"/>
        </w:rPr>
        <w:t>διαδραστική</w:t>
      </w:r>
      <w:proofErr w:type="spellEnd"/>
      <w:r w:rsidR="006218C1">
        <w:rPr>
          <w:rFonts w:ascii="Times New Roman" w:hAnsi="Times New Roman"/>
          <w:sz w:val="24"/>
          <w:szCs w:val="20"/>
        </w:rPr>
        <w:t xml:space="preserve"> περιήγηση για μικρούς και μεγάλους στους χώρους που πραγματοποιήθηκε</w:t>
      </w:r>
      <w:r w:rsidR="00A6668C">
        <w:rPr>
          <w:rFonts w:ascii="Times New Roman" w:hAnsi="Times New Roman"/>
          <w:sz w:val="24"/>
          <w:szCs w:val="20"/>
        </w:rPr>
        <w:t xml:space="preserve">. Πρόσωπα και γεγονότα θα ξετυλιχθούν με όχημα την αφήγηση και τη δραματοποίηση των στιγμών που το σύνθημα «Βάλε φωτιά» ακουγόταν στο μουσείο. </w:t>
      </w:r>
    </w:p>
    <w:p w:rsidR="00815ECD" w:rsidRPr="00B362F0" w:rsidRDefault="00815ECD" w:rsidP="00815ECD">
      <w:pPr>
        <w:pStyle w:val="a4"/>
        <w:ind w:left="720"/>
        <w:rPr>
          <w:rFonts w:ascii="Times New Roman" w:hAnsi="Times New Roman"/>
          <w:sz w:val="24"/>
          <w:lang w:val="el-GR"/>
        </w:rPr>
      </w:pPr>
      <w:r>
        <w:rPr>
          <w:rFonts w:ascii="Times New Roman" w:hAnsi="Times New Roman"/>
          <w:sz w:val="24"/>
          <w:lang w:val="el-GR"/>
        </w:rPr>
        <w:t>΄</w:t>
      </w:r>
      <w:proofErr w:type="spellStart"/>
      <w:r>
        <w:rPr>
          <w:rFonts w:ascii="Times New Roman" w:hAnsi="Times New Roman"/>
          <w:sz w:val="24"/>
          <w:lang w:val="el-GR"/>
        </w:rPr>
        <w:t>Ω</w:t>
      </w:r>
      <w:r w:rsidRPr="00117F1D">
        <w:rPr>
          <w:rFonts w:ascii="Times New Roman" w:hAnsi="Times New Roman"/>
          <w:sz w:val="24"/>
          <w:lang w:val="el-GR"/>
        </w:rPr>
        <w:t>ρα</w:t>
      </w:r>
      <w:proofErr w:type="spellEnd"/>
      <w:r w:rsidR="00CA0197">
        <w:rPr>
          <w:rFonts w:ascii="Times New Roman" w:hAnsi="Times New Roman"/>
          <w:sz w:val="24"/>
          <w:lang w:val="el-GR"/>
        </w:rPr>
        <w:t>:</w:t>
      </w:r>
      <w:r w:rsidRPr="000E20CE">
        <w:rPr>
          <w:rFonts w:ascii="Times New Roman" w:hAnsi="Times New Roman"/>
          <w:b/>
          <w:sz w:val="24"/>
          <w:lang w:val="el-GR"/>
        </w:rPr>
        <w:t xml:space="preserve"> 1</w:t>
      </w:r>
      <w:r>
        <w:rPr>
          <w:rFonts w:ascii="Times New Roman" w:hAnsi="Times New Roman"/>
          <w:b/>
          <w:sz w:val="24"/>
          <w:lang w:val="el-GR"/>
        </w:rPr>
        <w:t>2</w:t>
      </w:r>
      <w:r w:rsidRPr="000E20CE">
        <w:rPr>
          <w:rFonts w:ascii="Times New Roman" w:hAnsi="Times New Roman"/>
          <w:b/>
          <w:sz w:val="24"/>
          <w:lang w:val="el-GR"/>
        </w:rPr>
        <w:t>:</w:t>
      </w:r>
      <w:r>
        <w:rPr>
          <w:rFonts w:ascii="Times New Roman" w:hAnsi="Times New Roman"/>
          <w:b/>
          <w:sz w:val="24"/>
          <w:lang w:val="el-GR"/>
        </w:rPr>
        <w:t>3</w:t>
      </w:r>
      <w:r w:rsidRPr="000E20CE">
        <w:rPr>
          <w:rFonts w:ascii="Times New Roman" w:hAnsi="Times New Roman"/>
          <w:b/>
          <w:sz w:val="24"/>
          <w:lang w:val="el-GR"/>
        </w:rPr>
        <w:t>0-1</w:t>
      </w:r>
      <w:r>
        <w:rPr>
          <w:rFonts w:ascii="Times New Roman" w:hAnsi="Times New Roman"/>
          <w:b/>
          <w:sz w:val="24"/>
          <w:lang w:val="el-GR"/>
        </w:rPr>
        <w:t>3</w:t>
      </w:r>
      <w:r w:rsidRPr="000E20CE">
        <w:rPr>
          <w:rFonts w:ascii="Times New Roman" w:hAnsi="Times New Roman"/>
          <w:b/>
          <w:sz w:val="24"/>
          <w:lang w:val="el-GR"/>
        </w:rPr>
        <w:t>:</w:t>
      </w:r>
      <w:r w:rsidR="00701A3D">
        <w:rPr>
          <w:rFonts w:ascii="Times New Roman" w:hAnsi="Times New Roman"/>
          <w:b/>
          <w:sz w:val="24"/>
          <w:lang w:val="el-GR"/>
        </w:rPr>
        <w:t>4</w:t>
      </w:r>
      <w:r w:rsidRPr="000E20CE">
        <w:rPr>
          <w:rFonts w:ascii="Times New Roman" w:hAnsi="Times New Roman"/>
          <w:b/>
          <w:sz w:val="24"/>
          <w:lang w:val="el-GR"/>
        </w:rPr>
        <w:t>0</w:t>
      </w:r>
      <w:r>
        <w:rPr>
          <w:rFonts w:ascii="Times New Roman" w:hAnsi="Times New Roman"/>
          <w:b/>
          <w:sz w:val="24"/>
          <w:lang w:val="el-GR"/>
        </w:rPr>
        <w:t>,</w:t>
      </w:r>
      <w:r w:rsidRPr="000E20CE">
        <w:rPr>
          <w:rFonts w:ascii="Times New Roman" w:hAnsi="Times New Roman"/>
          <w:b/>
          <w:sz w:val="24"/>
          <w:lang w:val="el-GR"/>
        </w:rPr>
        <w:t xml:space="preserve"> </w:t>
      </w:r>
      <w:r w:rsidR="00A6668C" w:rsidRPr="000E39BA">
        <w:rPr>
          <w:rFonts w:ascii="Times New Roman" w:hAnsi="Times New Roman"/>
          <w:sz w:val="24"/>
          <w:lang w:val="el-GR"/>
        </w:rPr>
        <w:t xml:space="preserve">για </w:t>
      </w:r>
      <w:r w:rsidR="00A6668C" w:rsidRPr="001825F5">
        <w:rPr>
          <w:rFonts w:ascii="Times New Roman" w:hAnsi="Times New Roman"/>
          <w:b/>
          <w:sz w:val="24"/>
          <w:lang w:val="el-GR"/>
        </w:rPr>
        <w:t>παιδιά</w:t>
      </w:r>
      <w:r w:rsidR="00A6668C" w:rsidRPr="000E39BA">
        <w:rPr>
          <w:rFonts w:ascii="Times New Roman" w:hAnsi="Times New Roman"/>
          <w:sz w:val="24"/>
          <w:lang w:val="el-GR"/>
        </w:rPr>
        <w:t xml:space="preserve"> </w:t>
      </w:r>
      <w:r w:rsidR="00A6668C">
        <w:rPr>
          <w:rFonts w:ascii="Times New Roman" w:hAnsi="Times New Roman"/>
          <w:b/>
          <w:sz w:val="24"/>
          <w:lang w:val="el-GR"/>
        </w:rPr>
        <w:t>από 9-13 ετών</w:t>
      </w:r>
      <w:r w:rsidR="0066112C">
        <w:rPr>
          <w:rFonts w:ascii="Times New Roman" w:hAnsi="Times New Roman"/>
          <w:b/>
          <w:sz w:val="24"/>
          <w:lang w:val="el-GR"/>
        </w:rPr>
        <w:t xml:space="preserve"> </w:t>
      </w:r>
      <w:r w:rsidR="0066112C" w:rsidRPr="0066112C">
        <w:rPr>
          <w:rFonts w:ascii="Times New Roman" w:hAnsi="Times New Roman"/>
          <w:sz w:val="24"/>
          <w:lang w:val="el-GR"/>
        </w:rPr>
        <w:t>και</w:t>
      </w:r>
      <w:r w:rsidR="0066112C">
        <w:rPr>
          <w:rFonts w:ascii="Times New Roman" w:hAnsi="Times New Roman"/>
          <w:b/>
          <w:sz w:val="24"/>
          <w:lang w:val="el-GR"/>
        </w:rPr>
        <w:t xml:space="preserve"> έναν ενήλικο συνοδό</w:t>
      </w:r>
      <w:r w:rsidR="00CA0197">
        <w:rPr>
          <w:rFonts w:ascii="Times New Roman" w:hAnsi="Times New Roman"/>
          <w:b/>
          <w:sz w:val="24"/>
          <w:lang w:val="el-GR"/>
        </w:rPr>
        <w:t xml:space="preserve">. </w:t>
      </w:r>
      <w:r w:rsidR="00CA0197" w:rsidRPr="00B362F0">
        <w:rPr>
          <w:rFonts w:ascii="Times New Roman" w:hAnsi="Times New Roman"/>
          <w:sz w:val="24"/>
          <w:lang w:val="el-GR"/>
        </w:rPr>
        <w:t>Απαραίτητη η ενεργητική συμμετοχή μικρών και μεγάλων!</w:t>
      </w:r>
      <w:r w:rsidR="0066112C" w:rsidRPr="00B362F0">
        <w:rPr>
          <w:rFonts w:ascii="Times New Roman" w:hAnsi="Times New Roman"/>
          <w:sz w:val="24"/>
          <w:lang w:val="el-GR"/>
        </w:rPr>
        <w:t xml:space="preserve"> </w:t>
      </w:r>
    </w:p>
    <w:p w:rsidR="00815ECD" w:rsidRDefault="00815ECD" w:rsidP="00815ECD">
      <w:pPr>
        <w:pStyle w:val="a4"/>
        <w:jc w:val="right"/>
        <w:rPr>
          <w:rFonts w:ascii="Times New Roman" w:hAnsi="Times New Roman"/>
          <w:i/>
          <w:sz w:val="20"/>
          <w:szCs w:val="24"/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 w:rsidRPr="007D406B">
        <w:rPr>
          <w:rFonts w:ascii="Times New Roman" w:hAnsi="Times New Roman"/>
          <w:i/>
          <w:sz w:val="20"/>
          <w:szCs w:val="24"/>
          <w:lang w:val="el-GR"/>
        </w:rPr>
        <w:t>Απαραίτητη η δήλωση συμμετοχής</w:t>
      </w:r>
      <w:r>
        <w:rPr>
          <w:rFonts w:ascii="Times New Roman" w:hAnsi="Times New Roman"/>
          <w:i/>
          <w:sz w:val="20"/>
          <w:szCs w:val="24"/>
          <w:lang w:val="el-GR"/>
        </w:rPr>
        <w:t xml:space="preserve"> στο 2132144800</w:t>
      </w:r>
    </w:p>
    <w:p w:rsidR="00815ECD" w:rsidRPr="007D406B" w:rsidRDefault="00815ECD" w:rsidP="00815ECD">
      <w:pPr>
        <w:pStyle w:val="a4"/>
        <w:jc w:val="right"/>
        <w:rPr>
          <w:rFonts w:ascii="Times New Roman" w:hAnsi="Times New Roman"/>
          <w:i/>
          <w:sz w:val="20"/>
          <w:szCs w:val="24"/>
          <w:lang w:val="el-GR"/>
        </w:rPr>
      </w:pPr>
      <w:r>
        <w:rPr>
          <w:rFonts w:ascii="Times New Roman" w:hAnsi="Times New Roman"/>
          <w:i/>
          <w:sz w:val="20"/>
          <w:szCs w:val="24"/>
          <w:lang w:val="el-GR"/>
        </w:rPr>
        <w:t>Έναρξη δηλώσεων: 2</w:t>
      </w:r>
      <w:r w:rsidR="000A4C90">
        <w:rPr>
          <w:rFonts w:ascii="Times New Roman" w:hAnsi="Times New Roman"/>
          <w:i/>
          <w:sz w:val="20"/>
          <w:szCs w:val="24"/>
          <w:lang w:val="el-GR"/>
        </w:rPr>
        <w:t>3</w:t>
      </w:r>
      <w:r>
        <w:rPr>
          <w:rFonts w:ascii="Times New Roman" w:hAnsi="Times New Roman"/>
          <w:i/>
          <w:sz w:val="20"/>
          <w:szCs w:val="24"/>
          <w:lang w:val="el-GR"/>
        </w:rPr>
        <w:t xml:space="preserve"> Οκτωβρίου</w:t>
      </w:r>
    </w:p>
    <w:p w:rsidR="00C812FE" w:rsidRDefault="00C812FE" w:rsidP="00C812FE">
      <w:pPr>
        <w:spacing w:after="0" w:line="276" w:lineRule="auto"/>
        <w:ind w:right="160"/>
        <w:jc w:val="both"/>
        <w:rPr>
          <w:rFonts w:ascii="Times New Roman" w:hAnsi="Times New Roman"/>
          <w:sz w:val="24"/>
          <w:szCs w:val="20"/>
        </w:rPr>
      </w:pPr>
    </w:p>
    <w:p w:rsidR="00B362F0" w:rsidRDefault="00B362F0" w:rsidP="00C812FE">
      <w:pPr>
        <w:spacing w:after="0" w:line="276" w:lineRule="auto"/>
        <w:ind w:right="160"/>
        <w:jc w:val="both"/>
        <w:rPr>
          <w:rFonts w:ascii="Times New Roman" w:hAnsi="Times New Roman"/>
          <w:sz w:val="24"/>
          <w:szCs w:val="20"/>
        </w:rPr>
      </w:pPr>
    </w:p>
    <w:p w:rsidR="00A6668C" w:rsidRDefault="00A6668C" w:rsidP="00A6668C">
      <w:pPr>
        <w:spacing w:after="0" w:line="276" w:lineRule="auto"/>
        <w:ind w:right="160"/>
        <w:jc w:val="both"/>
        <w:rPr>
          <w:rFonts w:ascii="Times New Roman" w:hAnsi="Times New Roman"/>
          <w:b/>
          <w:sz w:val="24"/>
          <w:szCs w:val="20"/>
        </w:rPr>
      </w:pPr>
      <w:r w:rsidRPr="00A6668C">
        <w:rPr>
          <w:rFonts w:ascii="Times New Roman" w:hAnsi="Times New Roman"/>
          <w:b/>
          <w:sz w:val="24"/>
          <w:szCs w:val="20"/>
        </w:rPr>
        <w:lastRenderedPageBreak/>
        <w:t>Κυριακή</w:t>
      </w:r>
      <w:r>
        <w:rPr>
          <w:rFonts w:ascii="Times New Roman" w:hAnsi="Times New Roman"/>
          <w:sz w:val="24"/>
          <w:szCs w:val="20"/>
        </w:rPr>
        <w:t xml:space="preserve"> </w:t>
      </w:r>
      <w:r w:rsidRPr="00F7732E">
        <w:rPr>
          <w:rFonts w:ascii="Times New Roman" w:hAnsi="Times New Roman"/>
          <w:b/>
          <w:sz w:val="24"/>
          <w:szCs w:val="20"/>
        </w:rPr>
        <w:t>2</w:t>
      </w:r>
      <w:r>
        <w:rPr>
          <w:rFonts w:ascii="Times New Roman" w:hAnsi="Times New Roman"/>
          <w:b/>
          <w:sz w:val="24"/>
          <w:szCs w:val="20"/>
        </w:rPr>
        <w:t>8</w:t>
      </w:r>
      <w:r>
        <w:rPr>
          <w:rFonts w:ascii="Times New Roman" w:hAnsi="Times New Roman"/>
          <w:sz w:val="24"/>
          <w:szCs w:val="20"/>
        </w:rPr>
        <w:t xml:space="preserve"> </w:t>
      </w:r>
      <w:r w:rsidRPr="00EE269D">
        <w:rPr>
          <w:rFonts w:ascii="Times New Roman" w:hAnsi="Times New Roman"/>
          <w:b/>
          <w:sz w:val="24"/>
          <w:szCs w:val="20"/>
        </w:rPr>
        <w:t>Οκτωβρίου</w:t>
      </w:r>
    </w:p>
    <w:p w:rsidR="00A6668C" w:rsidRPr="000C6321" w:rsidRDefault="00A6668C" w:rsidP="00C812FE">
      <w:pPr>
        <w:spacing w:after="0" w:line="276" w:lineRule="auto"/>
        <w:ind w:right="160"/>
        <w:jc w:val="both"/>
        <w:rPr>
          <w:rFonts w:ascii="Times New Roman" w:hAnsi="Times New Roman"/>
          <w:sz w:val="24"/>
          <w:szCs w:val="20"/>
        </w:rPr>
      </w:pPr>
    </w:p>
    <w:p w:rsidR="00B362F0" w:rsidRPr="00B362F0" w:rsidRDefault="00B362F0" w:rsidP="00B362F0">
      <w:pPr>
        <w:pStyle w:val="1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iCs/>
          <w:sz w:val="24"/>
          <w:szCs w:val="24"/>
          <w:lang w:val="el-GR"/>
        </w:rPr>
      </w:pPr>
      <w:r w:rsidRPr="00B362F0">
        <w:rPr>
          <w:rFonts w:ascii="Times New Roman" w:hAnsi="Times New Roman"/>
          <w:iCs/>
          <w:sz w:val="24"/>
          <w:szCs w:val="24"/>
          <w:lang w:val="el-GR"/>
        </w:rPr>
        <w:t>«</w:t>
      </w:r>
      <w:r w:rsidRPr="00B362F0">
        <w:rPr>
          <w:rFonts w:ascii="Times New Roman" w:hAnsi="Times New Roman"/>
          <w:b/>
          <w:iCs/>
          <w:sz w:val="24"/>
          <w:szCs w:val="24"/>
          <w:lang w:val="el-GR"/>
        </w:rPr>
        <w:t>Στη γειτονιά του Μουσείου μιας άλλης εποχής</w:t>
      </w:r>
      <w:r w:rsidRPr="00B362F0">
        <w:rPr>
          <w:rFonts w:ascii="Times New Roman" w:hAnsi="Times New Roman"/>
          <w:iCs/>
          <w:sz w:val="24"/>
          <w:szCs w:val="24"/>
          <w:lang w:val="el-GR"/>
        </w:rPr>
        <w:t>»</w:t>
      </w:r>
    </w:p>
    <w:p w:rsidR="00B362F0" w:rsidRDefault="00B362F0" w:rsidP="00B362F0">
      <w:pPr>
        <w:pStyle w:val="1"/>
        <w:spacing w:line="276" w:lineRule="auto"/>
        <w:ind w:left="720"/>
        <w:jc w:val="both"/>
        <w:rPr>
          <w:rFonts w:ascii="Times New Roman" w:hAnsi="Times New Roman"/>
          <w:sz w:val="24"/>
          <w:szCs w:val="24"/>
          <w:lang w:val="el-GR"/>
        </w:rPr>
      </w:pPr>
      <w:r>
        <w:rPr>
          <w:rFonts w:ascii="Times New Roman" w:hAnsi="Times New Roman"/>
          <w:sz w:val="24"/>
          <w:szCs w:val="24"/>
          <w:lang w:val="el-GR"/>
        </w:rPr>
        <w:t xml:space="preserve">Ένας ιστορικός περίπατος στη νεώτερη αρχιτεκτονική της γειτονιάς του Μουσείου από τον Καθηγητή της Σχολής Αρχιτεκτόνων Μηχανικών του Εθνικού Μετσόβιου Πολυτεχνείου Παναγιώτη </w:t>
      </w:r>
      <w:proofErr w:type="spellStart"/>
      <w:r>
        <w:rPr>
          <w:rFonts w:ascii="Times New Roman" w:hAnsi="Times New Roman"/>
          <w:sz w:val="24"/>
          <w:szCs w:val="24"/>
          <w:lang w:val="el-GR"/>
        </w:rPr>
        <w:t>Τουρνικιώτη</w:t>
      </w:r>
      <w:proofErr w:type="spellEnd"/>
      <w:r>
        <w:rPr>
          <w:rFonts w:ascii="Times New Roman" w:hAnsi="Times New Roman"/>
          <w:sz w:val="24"/>
          <w:szCs w:val="24"/>
          <w:lang w:val="el-GR"/>
        </w:rPr>
        <w:t xml:space="preserve">. </w:t>
      </w:r>
    </w:p>
    <w:p w:rsidR="00BC7E27" w:rsidRDefault="00BC7E27" w:rsidP="00B362F0">
      <w:pPr>
        <w:pStyle w:val="1"/>
        <w:spacing w:line="276" w:lineRule="auto"/>
        <w:ind w:left="720"/>
        <w:jc w:val="both"/>
        <w:rPr>
          <w:rFonts w:ascii="Times New Roman" w:hAnsi="Times New Roman"/>
          <w:sz w:val="24"/>
          <w:szCs w:val="24"/>
          <w:lang w:val="el-GR"/>
        </w:rPr>
      </w:pPr>
      <w:r>
        <w:rPr>
          <w:rFonts w:ascii="Times New Roman" w:hAnsi="Times New Roman"/>
          <w:sz w:val="24"/>
          <w:lang w:val="el-GR"/>
        </w:rPr>
        <w:t>΄</w:t>
      </w:r>
      <w:proofErr w:type="spellStart"/>
      <w:r>
        <w:rPr>
          <w:rFonts w:ascii="Times New Roman" w:hAnsi="Times New Roman"/>
          <w:sz w:val="24"/>
          <w:lang w:val="el-GR"/>
        </w:rPr>
        <w:t>Ω</w:t>
      </w:r>
      <w:r w:rsidRPr="00117F1D">
        <w:rPr>
          <w:rFonts w:ascii="Times New Roman" w:hAnsi="Times New Roman"/>
          <w:sz w:val="24"/>
          <w:lang w:val="el-GR"/>
        </w:rPr>
        <w:t>ρα</w:t>
      </w:r>
      <w:proofErr w:type="spellEnd"/>
      <w:r>
        <w:rPr>
          <w:rFonts w:ascii="Times New Roman" w:hAnsi="Times New Roman"/>
          <w:sz w:val="24"/>
          <w:lang w:val="el-GR"/>
        </w:rPr>
        <w:t>:</w:t>
      </w:r>
      <w:r w:rsidRPr="000E20CE">
        <w:rPr>
          <w:rFonts w:ascii="Times New Roman" w:hAnsi="Times New Roman"/>
          <w:b/>
          <w:sz w:val="24"/>
          <w:lang w:val="el-GR"/>
        </w:rPr>
        <w:t xml:space="preserve"> 11:</w:t>
      </w:r>
      <w:r>
        <w:rPr>
          <w:rFonts w:ascii="Times New Roman" w:hAnsi="Times New Roman"/>
          <w:b/>
          <w:sz w:val="24"/>
          <w:lang w:val="el-GR"/>
        </w:rPr>
        <w:t>0</w:t>
      </w:r>
      <w:r w:rsidRPr="000E20CE">
        <w:rPr>
          <w:rFonts w:ascii="Times New Roman" w:hAnsi="Times New Roman"/>
          <w:b/>
          <w:sz w:val="24"/>
          <w:lang w:val="el-GR"/>
        </w:rPr>
        <w:t>0-1</w:t>
      </w:r>
      <w:r>
        <w:rPr>
          <w:rFonts w:ascii="Times New Roman" w:hAnsi="Times New Roman"/>
          <w:b/>
          <w:sz w:val="24"/>
          <w:lang w:val="el-GR"/>
        </w:rPr>
        <w:t>3</w:t>
      </w:r>
      <w:r w:rsidRPr="000E20CE">
        <w:rPr>
          <w:rFonts w:ascii="Times New Roman" w:hAnsi="Times New Roman"/>
          <w:b/>
          <w:sz w:val="24"/>
          <w:lang w:val="el-GR"/>
        </w:rPr>
        <w:t>:</w:t>
      </w:r>
      <w:r>
        <w:rPr>
          <w:rFonts w:ascii="Times New Roman" w:hAnsi="Times New Roman"/>
          <w:b/>
          <w:sz w:val="24"/>
          <w:lang w:val="el-GR"/>
        </w:rPr>
        <w:t>00</w:t>
      </w:r>
    </w:p>
    <w:p w:rsidR="00B362F0" w:rsidRDefault="00B362F0" w:rsidP="00B362F0">
      <w:pPr>
        <w:pStyle w:val="a4"/>
        <w:ind w:left="360"/>
        <w:jc w:val="right"/>
        <w:rPr>
          <w:rFonts w:ascii="Times New Roman" w:hAnsi="Times New Roman"/>
          <w:i/>
          <w:sz w:val="20"/>
          <w:szCs w:val="24"/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 w:rsidRPr="007D406B">
        <w:rPr>
          <w:rFonts w:ascii="Times New Roman" w:hAnsi="Times New Roman"/>
          <w:i/>
          <w:sz w:val="20"/>
          <w:szCs w:val="24"/>
          <w:lang w:val="el-GR"/>
        </w:rPr>
        <w:t>Απαραίτητη η δήλωση συμμετοχής</w:t>
      </w:r>
      <w:r>
        <w:rPr>
          <w:rFonts w:ascii="Times New Roman" w:hAnsi="Times New Roman"/>
          <w:i/>
          <w:sz w:val="20"/>
          <w:szCs w:val="24"/>
          <w:lang w:val="el-GR"/>
        </w:rPr>
        <w:t xml:space="preserve"> στο 2132144800</w:t>
      </w:r>
    </w:p>
    <w:p w:rsidR="00B362F0" w:rsidRPr="007D406B" w:rsidRDefault="00B362F0" w:rsidP="00B362F0">
      <w:pPr>
        <w:pStyle w:val="a4"/>
        <w:ind w:left="360"/>
        <w:jc w:val="right"/>
        <w:rPr>
          <w:rFonts w:ascii="Times New Roman" w:hAnsi="Times New Roman"/>
          <w:i/>
          <w:sz w:val="20"/>
          <w:szCs w:val="24"/>
          <w:lang w:val="el-GR"/>
        </w:rPr>
      </w:pPr>
      <w:r>
        <w:rPr>
          <w:rFonts w:ascii="Times New Roman" w:hAnsi="Times New Roman"/>
          <w:i/>
          <w:sz w:val="20"/>
          <w:szCs w:val="24"/>
          <w:lang w:val="el-GR"/>
        </w:rPr>
        <w:t>Έναρξη δηλώσεων: 2</w:t>
      </w:r>
      <w:r w:rsidR="000A4C90">
        <w:rPr>
          <w:rFonts w:ascii="Times New Roman" w:hAnsi="Times New Roman"/>
          <w:i/>
          <w:sz w:val="20"/>
          <w:szCs w:val="24"/>
          <w:lang w:val="el-GR"/>
        </w:rPr>
        <w:t>3</w:t>
      </w:r>
      <w:r>
        <w:rPr>
          <w:rFonts w:ascii="Times New Roman" w:hAnsi="Times New Roman"/>
          <w:i/>
          <w:sz w:val="20"/>
          <w:szCs w:val="24"/>
          <w:lang w:val="el-GR"/>
        </w:rPr>
        <w:t xml:space="preserve"> Οκτωβρίου</w:t>
      </w:r>
    </w:p>
    <w:p w:rsidR="00B362F0" w:rsidRDefault="00B362F0" w:rsidP="00B362F0">
      <w:pPr>
        <w:spacing w:after="0" w:line="276" w:lineRule="auto"/>
        <w:ind w:left="720" w:right="160"/>
        <w:jc w:val="both"/>
        <w:rPr>
          <w:rFonts w:ascii="Times New Roman" w:hAnsi="Times New Roman"/>
          <w:sz w:val="24"/>
          <w:szCs w:val="20"/>
        </w:rPr>
      </w:pPr>
    </w:p>
    <w:p w:rsidR="00BC7E27" w:rsidRDefault="00BC7E27" w:rsidP="00BC7E27">
      <w:pPr>
        <w:pStyle w:val="a6"/>
        <w:numPr>
          <w:ilvl w:val="0"/>
          <w:numId w:val="2"/>
        </w:numPr>
        <w:spacing w:after="0" w:line="276" w:lineRule="auto"/>
        <w:ind w:right="16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«</w:t>
      </w:r>
      <w:r w:rsidRPr="00BC7E27">
        <w:rPr>
          <w:rFonts w:ascii="Times New Roman" w:hAnsi="Times New Roman"/>
          <w:b/>
          <w:sz w:val="24"/>
          <w:szCs w:val="20"/>
        </w:rPr>
        <w:t>Μια άγνωστη γερμανική ανασκαφή στα χρόνια της Κατοχής</w:t>
      </w:r>
      <w:r>
        <w:rPr>
          <w:rFonts w:ascii="Times New Roman" w:hAnsi="Times New Roman"/>
          <w:sz w:val="24"/>
          <w:szCs w:val="20"/>
        </w:rPr>
        <w:t>»</w:t>
      </w:r>
    </w:p>
    <w:p w:rsidR="00BC7E27" w:rsidRPr="00BC7E27" w:rsidRDefault="00BC7E27" w:rsidP="00BC7E27">
      <w:pPr>
        <w:spacing w:after="0" w:line="276" w:lineRule="auto"/>
        <w:ind w:left="720" w:right="160"/>
        <w:jc w:val="both"/>
        <w:rPr>
          <w:rFonts w:ascii="Times New Roman" w:hAnsi="Times New Roman"/>
          <w:sz w:val="24"/>
          <w:szCs w:val="20"/>
        </w:rPr>
      </w:pPr>
      <w:r w:rsidRPr="00BC7E27">
        <w:rPr>
          <w:rFonts w:ascii="Times New Roman" w:hAnsi="Times New Roman"/>
          <w:sz w:val="24"/>
          <w:szCs w:val="20"/>
        </w:rPr>
        <w:t>Στο πλαίσιο της δράσης «</w:t>
      </w:r>
      <w:r w:rsidRPr="00351D56">
        <w:rPr>
          <w:rFonts w:ascii="Times New Roman" w:hAnsi="Times New Roman"/>
          <w:b/>
          <w:sz w:val="24"/>
          <w:szCs w:val="20"/>
        </w:rPr>
        <w:t>Το Αθέατο Μουσείο</w:t>
      </w:r>
      <w:r w:rsidRPr="00BC7E27">
        <w:rPr>
          <w:rFonts w:ascii="Times New Roman" w:hAnsi="Times New Roman"/>
          <w:sz w:val="24"/>
          <w:szCs w:val="20"/>
        </w:rPr>
        <w:t>»</w:t>
      </w:r>
      <w:r>
        <w:rPr>
          <w:rFonts w:ascii="Times New Roman" w:hAnsi="Times New Roman"/>
          <w:sz w:val="24"/>
          <w:szCs w:val="20"/>
        </w:rPr>
        <w:t xml:space="preserve"> από τις 22 Οκτωβρίου παρουσιάζεται</w:t>
      </w:r>
      <w:r w:rsidRPr="00BC7E27">
        <w:rPr>
          <w:rFonts w:ascii="Times New Roman" w:hAnsi="Times New Roman"/>
          <w:sz w:val="24"/>
          <w:szCs w:val="20"/>
        </w:rPr>
        <w:t xml:space="preserve"> </w:t>
      </w:r>
      <w:r w:rsidR="00351D56">
        <w:rPr>
          <w:rFonts w:ascii="Times New Roman" w:hAnsi="Times New Roman"/>
          <w:sz w:val="24"/>
          <w:szCs w:val="20"/>
        </w:rPr>
        <w:t xml:space="preserve">στην Αίθουσα του Βωμού </w:t>
      </w:r>
      <w:r w:rsidRPr="00BC7E27">
        <w:rPr>
          <w:rFonts w:ascii="Times New Roman" w:hAnsi="Times New Roman"/>
          <w:sz w:val="24"/>
          <w:szCs w:val="20"/>
        </w:rPr>
        <w:t xml:space="preserve">έκθεση αρχαιοτήτων και αρχείων μιας άγνωστης γερμανικής ανασκαφής στη Θεσσαλία, στα χρόνια της Κατοχής. Πρόκειται για την αρχαιολογική έρευνα </w:t>
      </w:r>
      <w:r w:rsidR="00351D56">
        <w:rPr>
          <w:rFonts w:ascii="Times New Roman" w:hAnsi="Times New Roman"/>
          <w:sz w:val="24"/>
          <w:szCs w:val="20"/>
        </w:rPr>
        <w:t xml:space="preserve">του </w:t>
      </w:r>
      <w:proofErr w:type="spellStart"/>
      <w:r w:rsidR="00351D56" w:rsidRPr="00BC7E27">
        <w:rPr>
          <w:rFonts w:ascii="Times New Roman" w:hAnsi="Times New Roman"/>
          <w:sz w:val="24"/>
          <w:szCs w:val="20"/>
        </w:rPr>
        <w:t>Hans</w:t>
      </w:r>
      <w:proofErr w:type="spellEnd"/>
      <w:r w:rsidR="00351D56" w:rsidRPr="00BC7E27">
        <w:rPr>
          <w:rFonts w:ascii="Times New Roman" w:hAnsi="Times New Roman"/>
          <w:sz w:val="24"/>
          <w:szCs w:val="20"/>
        </w:rPr>
        <w:t xml:space="preserve"> </w:t>
      </w:r>
      <w:proofErr w:type="spellStart"/>
      <w:r w:rsidR="00351D56" w:rsidRPr="00BC7E27">
        <w:rPr>
          <w:rFonts w:ascii="Times New Roman" w:hAnsi="Times New Roman"/>
          <w:sz w:val="24"/>
          <w:szCs w:val="20"/>
        </w:rPr>
        <w:t>Reinerth</w:t>
      </w:r>
      <w:proofErr w:type="spellEnd"/>
      <w:r w:rsidR="00351D56">
        <w:rPr>
          <w:rFonts w:ascii="Times New Roman" w:hAnsi="Times New Roman"/>
          <w:sz w:val="24"/>
          <w:szCs w:val="20"/>
        </w:rPr>
        <w:t>, Γερμανού αρχαιολόγου και</w:t>
      </w:r>
      <w:r w:rsidRPr="00BC7E27">
        <w:rPr>
          <w:rFonts w:ascii="Times New Roman" w:hAnsi="Times New Roman"/>
          <w:sz w:val="24"/>
          <w:szCs w:val="20"/>
        </w:rPr>
        <w:t xml:space="preserve"> αξιωματικού των ειδικών δυνάμεων </w:t>
      </w:r>
      <w:proofErr w:type="spellStart"/>
      <w:r w:rsidRPr="00BC7E27">
        <w:rPr>
          <w:rFonts w:ascii="Times New Roman" w:hAnsi="Times New Roman"/>
          <w:sz w:val="24"/>
          <w:szCs w:val="20"/>
        </w:rPr>
        <w:t>Rosenberg</w:t>
      </w:r>
      <w:proofErr w:type="spellEnd"/>
      <w:r w:rsidRPr="00BC7E27">
        <w:rPr>
          <w:rFonts w:ascii="Times New Roman" w:hAnsi="Times New Roman"/>
          <w:sz w:val="24"/>
          <w:szCs w:val="20"/>
        </w:rPr>
        <w:t xml:space="preserve">, </w:t>
      </w:r>
      <w:r w:rsidR="00F8720D" w:rsidRPr="00BC7E27">
        <w:rPr>
          <w:rFonts w:ascii="Times New Roman" w:hAnsi="Times New Roman"/>
          <w:sz w:val="24"/>
          <w:szCs w:val="20"/>
        </w:rPr>
        <w:t>τον Οκτώβριο και το Νοέμβριο του 1941</w:t>
      </w:r>
      <w:r w:rsidR="00F8720D">
        <w:rPr>
          <w:rFonts w:ascii="Times New Roman" w:hAnsi="Times New Roman"/>
          <w:sz w:val="24"/>
          <w:szCs w:val="20"/>
        </w:rPr>
        <w:t xml:space="preserve">, </w:t>
      </w:r>
      <w:r w:rsidRPr="00BC7E27">
        <w:rPr>
          <w:rFonts w:ascii="Times New Roman" w:hAnsi="Times New Roman"/>
          <w:sz w:val="24"/>
          <w:szCs w:val="20"/>
        </w:rPr>
        <w:t>στη νεολιθική μαγούλα Βισβίκη κοντά στο Βελεστίνο. Τα ευρήματα και το αρχείο της ανασκαφής, που επέστρεψαν από τη Γερμανία τμηματικά το 1951 και το 2014, φυλάσσονται εξ</w:t>
      </w:r>
      <w:r w:rsidR="00F8720D">
        <w:rPr>
          <w:rFonts w:ascii="Times New Roman" w:hAnsi="Times New Roman"/>
          <w:sz w:val="24"/>
          <w:szCs w:val="20"/>
        </w:rPr>
        <w:t xml:space="preserve"> </w:t>
      </w:r>
      <w:r w:rsidRPr="00BC7E27">
        <w:rPr>
          <w:rFonts w:ascii="Times New Roman" w:hAnsi="Times New Roman"/>
          <w:sz w:val="24"/>
          <w:szCs w:val="20"/>
        </w:rPr>
        <w:t xml:space="preserve">ολοκλήρου στο Εθνικό Αρχαιολογικό Μουσείο και </w:t>
      </w:r>
      <w:r w:rsidR="00351D56">
        <w:rPr>
          <w:rFonts w:ascii="Times New Roman" w:hAnsi="Times New Roman"/>
          <w:sz w:val="24"/>
          <w:szCs w:val="20"/>
        </w:rPr>
        <w:t>εκτίθενται</w:t>
      </w:r>
      <w:r w:rsidRPr="00BC7E27">
        <w:rPr>
          <w:rFonts w:ascii="Times New Roman" w:hAnsi="Times New Roman"/>
          <w:sz w:val="24"/>
          <w:szCs w:val="20"/>
        </w:rPr>
        <w:t xml:space="preserve"> για πρώτη φορά.</w:t>
      </w:r>
    </w:p>
    <w:p w:rsidR="00BC7E27" w:rsidRDefault="00351D56" w:rsidP="00BC7E27">
      <w:pPr>
        <w:spacing w:after="0" w:line="276" w:lineRule="auto"/>
        <w:ind w:left="360" w:right="160" w:firstLine="36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</w:rPr>
        <w:t>΄</w:t>
      </w:r>
      <w:proofErr w:type="spellStart"/>
      <w:r>
        <w:rPr>
          <w:rFonts w:ascii="Times New Roman" w:hAnsi="Times New Roman"/>
          <w:sz w:val="24"/>
        </w:rPr>
        <w:t>Ω</w:t>
      </w:r>
      <w:r w:rsidRPr="00117F1D">
        <w:rPr>
          <w:rFonts w:ascii="Times New Roman" w:hAnsi="Times New Roman"/>
          <w:sz w:val="24"/>
        </w:rPr>
        <w:t>ρα</w:t>
      </w:r>
      <w:proofErr w:type="spellEnd"/>
      <w:r>
        <w:rPr>
          <w:rFonts w:ascii="Times New Roman" w:hAnsi="Times New Roman"/>
          <w:sz w:val="24"/>
        </w:rPr>
        <w:t>:</w:t>
      </w:r>
      <w:r w:rsidRPr="000E20CE">
        <w:rPr>
          <w:rFonts w:ascii="Times New Roman" w:hAnsi="Times New Roman"/>
          <w:b/>
          <w:sz w:val="24"/>
        </w:rPr>
        <w:t xml:space="preserve"> </w:t>
      </w:r>
      <w:r w:rsidR="00BC7E27" w:rsidRPr="00351D56">
        <w:rPr>
          <w:rFonts w:ascii="Times New Roman" w:hAnsi="Times New Roman"/>
          <w:b/>
          <w:sz w:val="24"/>
          <w:szCs w:val="20"/>
        </w:rPr>
        <w:t>15:00-15:30</w:t>
      </w:r>
      <w:r>
        <w:rPr>
          <w:rFonts w:ascii="Times New Roman" w:hAnsi="Times New Roman"/>
          <w:sz w:val="24"/>
          <w:szCs w:val="20"/>
        </w:rPr>
        <w:t xml:space="preserve">, παρουσίαση </w:t>
      </w:r>
      <w:r w:rsidR="00F8720D">
        <w:rPr>
          <w:rFonts w:ascii="Times New Roman" w:hAnsi="Times New Roman"/>
          <w:sz w:val="24"/>
          <w:szCs w:val="20"/>
        </w:rPr>
        <w:t>του νέου εκθέματος.</w:t>
      </w:r>
    </w:p>
    <w:p w:rsidR="00F8720D" w:rsidRDefault="00F8720D" w:rsidP="00F8720D">
      <w:pPr>
        <w:spacing w:after="0" w:line="276" w:lineRule="auto"/>
        <w:ind w:left="360" w:right="160" w:firstLine="360"/>
        <w:jc w:val="right"/>
        <w:rPr>
          <w:rFonts w:ascii="Times New Roman" w:hAnsi="Times New Roman"/>
          <w:i/>
          <w:sz w:val="20"/>
          <w:szCs w:val="24"/>
        </w:rPr>
      </w:pPr>
      <w:r>
        <w:rPr>
          <w:rFonts w:ascii="Times New Roman" w:hAnsi="Times New Roman"/>
          <w:i/>
          <w:sz w:val="20"/>
          <w:szCs w:val="24"/>
        </w:rPr>
        <w:t>Δ</w:t>
      </w:r>
      <w:r w:rsidRPr="007D406B">
        <w:rPr>
          <w:rFonts w:ascii="Times New Roman" w:hAnsi="Times New Roman"/>
          <w:i/>
          <w:sz w:val="20"/>
          <w:szCs w:val="24"/>
        </w:rPr>
        <w:t>ήλωση συμμετοχής</w:t>
      </w:r>
      <w:r>
        <w:rPr>
          <w:rFonts w:ascii="Times New Roman" w:hAnsi="Times New Roman"/>
          <w:i/>
          <w:sz w:val="20"/>
          <w:szCs w:val="24"/>
        </w:rPr>
        <w:t xml:space="preserve"> στις Πληροφορίες του Μουσείου κατά την προσέλευση. </w:t>
      </w:r>
    </w:p>
    <w:p w:rsidR="00F8720D" w:rsidRPr="00BC7E27" w:rsidRDefault="00F8720D" w:rsidP="00F8720D">
      <w:pPr>
        <w:spacing w:after="0" w:line="276" w:lineRule="auto"/>
        <w:ind w:left="360" w:right="160" w:firstLine="360"/>
        <w:jc w:val="right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i/>
          <w:sz w:val="20"/>
          <w:szCs w:val="24"/>
        </w:rPr>
        <w:t>Θα τηρηθεί σειρά προτεραιότητας.</w:t>
      </w:r>
    </w:p>
    <w:p w:rsidR="00BC7E27" w:rsidRDefault="00BC7E27" w:rsidP="00BC7E27">
      <w:pPr>
        <w:spacing w:after="0" w:line="276" w:lineRule="auto"/>
        <w:ind w:left="360" w:right="160"/>
        <w:jc w:val="both"/>
        <w:rPr>
          <w:rFonts w:ascii="Times New Roman" w:hAnsi="Times New Roman"/>
          <w:sz w:val="24"/>
          <w:szCs w:val="20"/>
        </w:rPr>
      </w:pPr>
    </w:p>
    <w:p w:rsidR="00BC7E27" w:rsidRDefault="00210CCB" w:rsidP="00A6668C">
      <w:pPr>
        <w:numPr>
          <w:ilvl w:val="0"/>
          <w:numId w:val="2"/>
        </w:numPr>
        <w:spacing w:after="0" w:line="276" w:lineRule="auto"/>
        <w:ind w:right="16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«</w:t>
      </w:r>
      <w:r w:rsidR="000A4C90">
        <w:rPr>
          <w:rFonts w:ascii="Times New Roman" w:hAnsi="Times New Roman"/>
          <w:b/>
          <w:sz w:val="24"/>
          <w:szCs w:val="20"/>
        </w:rPr>
        <w:t xml:space="preserve">Μνήμες αντίστασης στο Μουσείο: η ιστορία της </w:t>
      </w:r>
      <w:r w:rsidR="00B33612">
        <w:rPr>
          <w:rFonts w:ascii="Times New Roman" w:hAnsi="Times New Roman"/>
          <w:b/>
          <w:sz w:val="24"/>
          <w:szCs w:val="20"/>
        </w:rPr>
        <w:t>απόκρυψης</w:t>
      </w:r>
      <w:r w:rsidR="000A4C90">
        <w:rPr>
          <w:rFonts w:ascii="Times New Roman" w:hAnsi="Times New Roman"/>
          <w:b/>
          <w:sz w:val="24"/>
          <w:szCs w:val="20"/>
        </w:rPr>
        <w:t xml:space="preserve"> των αρχαιοτήτων</w:t>
      </w:r>
      <w:r w:rsidR="007E3322">
        <w:rPr>
          <w:rFonts w:ascii="Times New Roman" w:hAnsi="Times New Roman"/>
          <w:sz w:val="24"/>
          <w:szCs w:val="20"/>
        </w:rPr>
        <w:t>»</w:t>
      </w:r>
    </w:p>
    <w:p w:rsidR="00E01656" w:rsidRDefault="00E01656" w:rsidP="007E3322">
      <w:pPr>
        <w:spacing w:after="0" w:line="276" w:lineRule="auto"/>
        <w:ind w:left="720" w:right="16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Θεματικές περιηγήσεις</w:t>
      </w:r>
      <w:r w:rsidR="007E3322">
        <w:rPr>
          <w:rFonts w:ascii="Times New Roman" w:hAnsi="Times New Roman"/>
          <w:sz w:val="24"/>
          <w:szCs w:val="20"/>
        </w:rPr>
        <w:t xml:space="preserve"> </w:t>
      </w:r>
      <w:r w:rsidR="005E3E01">
        <w:rPr>
          <w:rFonts w:ascii="Times New Roman" w:hAnsi="Times New Roman"/>
          <w:sz w:val="24"/>
          <w:szCs w:val="20"/>
        </w:rPr>
        <w:t xml:space="preserve">από αρχαιολόγους του Μουσείου </w:t>
      </w:r>
      <w:r w:rsidR="007E3322">
        <w:rPr>
          <w:rFonts w:ascii="Times New Roman" w:hAnsi="Times New Roman"/>
          <w:sz w:val="24"/>
          <w:szCs w:val="20"/>
        </w:rPr>
        <w:t xml:space="preserve">στους χώρους που έγινε η </w:t>
      </w:r>
      <w:r w:rsidR="00B33612">
        <w:rPr>
          <w:rFonts w:ascii="Times New Roman" w:hAnsi="Times New Roman"/>
          <w:sz w:val="24"/>
          <w:szCs w:val="20"/>
        </w:rPr>
        <w:t>απόκρυψη</w:t>
      </w:r>
      <w:r w:rsidR="007E3322">
        <w:rPr>
          <w:rFonts w:ascii="Times New Roman" w:hAnsi="Times New Roman"/>
          <w:sz w:val="24"/>
          <w:szCs w:val="20"/>
        </w:rPr>
        <w:t xml:space="preserve"> των αρχαιοτήτων από τον Νοέμβριο του 1940 έως τον Απρίλιο του 1941, με φόντο φωτογραφίες-ντοκουμέντα</w:t>
      </w:r>
      <w:r w:rsidR="005E3E01" w:rsidRPr="005E3E01">
        <w:rPr>
          <w:rFonts w:ascii="Times New Roman" w:hAnsi="Times New Roman"/>
          <w:sz w:val="24"/>
          <w:szCs w:val="20"/>
        </w:rPr>
        <w:t xml:space="preserve"> </w:t>
      </w:r>
      <w:r w:rsidR="005E3E01">
        <w:rPr>
          <w:rFonts w:ascii="Times New Roman" w:hAnsi="Times New Roman"/>
          <w:sz w:val="24"/>
          <w:szCs w:val="20"/>
        </w:rPr>
        <w:t>από τους εκθεσιακούς χώρους πριν τον πόλεμο και κατά τη διάρκεια της κατάχωσης, δίπλα στις αρχαιότητες που εικονίζονται.</w:t>
      </w:r>
    </w:p>
    <w:p w:rsidR="005E3E01" w:rsidRDefault="005E3E01" w:rsidP="007E3322">
      <w:pPr>
        <w:spacing w:after="0" w:line="276" w:lineRule="auto"/>
        <w:ind w:left="720" w:right="16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Έναρξη περιηγήσεων: </w:t>
      </w:r>
      <w:r w:rsidRPr="005E3E01">
        <w:rPr>
          <w:rFonts w:ascii="Times New Roman" w:hAnsi="Times New Roman"/>
          <w:b/>
          <w:sz w:val="24"/>
          <w:szCs w:val="20"/>
        </w:rPr>
        <w:t>15:30</w:t>
      </w:r>
      <w:r>
        <w:rPr>
          <w:rFonts w:ascii="Times New Roman" w:hAnsi="Times New Roman"/>
          <w:sz w:val="24"/>
          <w:szCs w:val="20"/>
        </w:rPr>
        <w:t xml:space="preserve"> και επανάληψη κάθε μισή ώρα. </w:t>
      </w:r>
    </w:p>
    <w:p w:rsidR="005E3E01" w:rsidRPr="005E3E01" w:rsidRDefault="005E3E01" w:rsidP="005E3E01">
      <w:pPr>
        <w:spacing w:after="0" w:line="276" w:lineRule="auto"/>
        <w:ind w:left="2160" w:right="160" w:firstLine="72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 Τελευταία περιήγηση στις </w:t>
      </w:r>
      <w:r w:rsidRPr="005E3E01">
        <w:rPr>
          <w:rFonts w:ascii="Times New Roman" w:hAnsi="Times New Roman"/>
          <w:b/>
          <w:sz w:val="24"/>
          <w:szCs w:val="20"/>
        </w:rPr>
        <w:t>18:00</w:t>
      </w:r>
      <w:r>
        <w:rPr>
          <w:rFonts w:ascii="Times New Roman" w:hAnsi="Times New Roman"/>
          <w:sz w:val="24"/>
          <w:szCs w:val="20"/>
        </w:rPr>
        <w:t>.</w:t>
      </w:r>
    </w:p>
    <w:p w:rsidR="005E3E01" w:rsidRDefault="005E3E01" w:rsidP="005E3E01">
      <w:pPr>
        <w:spacing w:after="0" w:line="276" w:lineRule="auto"/>
        <w:ind w:left="360" w:right="160" w:firstLine="360"/>
        <w:jc w:val="right"/>
        <w:rPr>
          <w:rFonts w:ascii="Times New Roman" w:hAnsi="Times New Roman"/>
          <w:i/>
          <w:sz w:val="20"/>
          <w:szCs w:val="24"/>
        </w:rPr>
      </w:pPr>
      <w:r>
        <w:rPr>
          <w:rFonts w:ascii="Times New Roman" w:hAnsi="Times New Roman"/>
          <w:i/>
          <w:sz w:val="20"/>
          <w:szCs w:val="24"/>
        </w:rPr>
        <w:t>Δ</w:t>
      </w:r>
      <w:r w:rsidRPr="007D406B">
        <w:rPr>
          <w:rFonts w:ascii="Times New Roman" w:hAnsi="Times New Roman"/>
          <w:i/>
          <w:sz w:val="20"/>
          <w:szCs w:val="24"/>
        </w:rPr>
        <w:t>ήλωση συμμετοχής</w:t>
      </w:r>
      <w:r>
        <w:rPr>
          <w:rFonts w:ascii="Times New Roman" w:hAnsi="Times New Roman"/>
          <w:i/>
          <w:sz w:val="20"/>
          <w:szCs w:val="24"/>
        </w:rPr>
        <w:t xml:space="preserve"> στις Πληροφορίες του Μουσείου κατά την προσέλευση. </w:t>
      </w:r>
    </w:p>
    <w:p w:rsidR="005E3E01" w:rsidRPr="00BC7E27" w:rsidRDefault="005E3E01" w:rsidP="005E3E01">
      <w:pPr>
        <w:spacing w:after="0" w:line="276" w:lineRule="auto"/>
        <w:ind w:left="360" w:right="160" w:firstLine="360"/>
        <w:jc w:val="right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i/>
          <w:sz w:val="20"/>
          <w:szCs w:val="24"/>
        </w:rPr>
        <w:t>Θα τηρηθεί σειρά προτεραιότητας.</w:t>
      </w:r>
    </w:p>
    <w:p w:rsidR="007E3322" w:rsidRDefault="007E3322" w:rsidP="007E3322">
      <w:pPr>
        <w:spacing w:after="0" w:line="276" w:lineRule="auto"/>
        <w:ind w:left="360" w:right="160" w:firstLine="360"/>
        <w:jc w:val="both"/>
        <w:rPr>
          <w:rFonts w:ascii="Times New Roman" w:hAnsi="Times New Roman"/>
          <w:sz w:val="24"/>
          <w:szCs w:val="20"/>
        </w:rPr>
      </w:pPr>
    </w:p>
    <w:p w:rsidR="00E01656" w:rsidRDefault="005E3E01" w:rsidP="00A6668C">
      <w:pPr>
        <w:numPr>
          <w:ilvl w:val="0"/>
          <w:numId w:val="2"/>
        </w:numPr>
        <w:spacing w:after="0" w:line="276" w:lineRule="auto"/>
        <w:ind w:right="160"/>
        <w:jc w:val="both"/>
        <w:rPr>
          <w:rFonts w:ascii="Times New Roman" w:hAnsi="Times New Roman"/>
          <w:sz w:val="24"/>
          <w:szCs w:val="20"/>
        </w:rPr>
      </w:pPr>
      <w:r w:rsidRPr="005E3E01">
        <w:rPr>
          <w:rFonts w:ascii="Times New Roman" w:hAnsi="Times New Roman"/>
          <w:b/>
          <w:sz w:val="24"/>
          <w:szCs w:val="20"/>
        </w:rPr>
        <w:t>Εορταστική συναυλία</w:t>
      </w:r>
      <w:r>
        <w:rPr>
          <w:rFonts w:ascii="Times New Roman" w:hAnsi="Times New Roman"/>
          <w:sz w:val="24"/>
          <w:szCs w:val="20"/>
        </w:rPr>
        <w:t xml:space="preserve"> με έργα Σούμπερτ και αναφορά στη Σοφία Βέμπο. </w:t>
      </w:r>
    </w:p>
    <w:p w:rsidR="006F627D" w:rsidRPr="005E3E01" w:rsidRDefault="006F627D" w:rsidP="005E3E01">
      <w:pPr>
        <w:pStyle w:val="a4"/>
        <w:spacing w:line="276" w:lineRule="auto"/>
        <w:ind w:left="720"/>
        <w:rPr>
          <w:rFonts w:ascii="Times New Roman" w:hAnsi="Times New Roman"/>
          <w:sz w:val="24"/>
          <w:lang w:val="el-GR"/>
        </w:rPr>
      </w:pPr>
      <w:r w:rsidRPr="005E3E01">
        <w:rPr>
          <w:rFonts w:ascii="Times New Roman" w:hAnsi="Times New Roman"/>
          <w:sz w:val="24"/>
          <w:lang w:val="el-GR"/>
        </w:rPr>
        <w:t>Μαγδαληνή Τζαβέλλα: Μεσόφωνος</w:t>
      </w:r>
    </w:p>
    <w:p w:rsidR="006F627D" w:rsidRPr="005E3E01" w:rsidRDefault="006F627D" w:rsidP="005E3E01">
      <w:pPr>
        <w:pStyle w:val="a4"/>
        <w:spacing w:line="276" w:lineRule="auto"/>
        <w:ind w:left="720"/>
        <w:rPr>
          <w:rFonts w:ascii="Times New Roman" w:hAnsi="Times New Roman"/>
          <w:sz w:val="24"/>
          <w:lang w:val="el-GR"/>
        </w:rPr>
      </w:pPr>
      <w:r w:rsidRPr="005E3E01">
        <w:rPr>
          <w:rFonts w:ascii="Times New Roman" w:hAnsi="Times New Roman"/>
          <w:sz w:val="24"/>
          <w:lang w:val="el-GR"/>
        </w:rPr>
        <w:t xml:space="preserve">Αναστασία </w:t>
      </w:r>
      <w:proofErr w:type="spellStart"/>
      <w:r w:rsidRPr="005E3E01">
        <w:rPr>
          <w:rFonts w:ascii="Times New Roman" w:hAnsi="Times New Roman"/>
          <w:sz w:val="24"/>
          <w:lang w:val="el-GR"/>
        </w:rPr>
        <w:t>Μηλιώρη</w:t>
      </w:r>
      <w:proofErr w:type="spellEnd"/>
      <w:r w:rsidRPr="005E3E01">
        <w:rPr>
          <w:rFonts w:ascii="Times New Roman" w:hAnsi="Times New Roman"/>
          <w:sz w:val="24"/>
          <w:lang w:val="el-GR"/>
        </w:rPr>
        <w:t>: Βιολί</w:t>
      </w:r>
    </w:p>
    <w:p w:rsidR="006F627D" w:rsidRPr="005E3E01" w:rsidRDefault="006F627D" w:rsidP="005E3E01">
      <w:pPr>
        <w:pStyle w:val="a4"/>
        <w:spacing w:line="276" w:lineRule="auto"/>
        <w:ind w:left="720"/>
        <w:rPr>
          <w:rFonts w:ascii="Times New Roman" w:hAnsi="Times New Roman"/>
          <w:sz w:val="24"/>
          <w:lang w:val="el-GR"/>
        </w:rPr>
      </w:pPr>
      <w:r w:rsidRPr="005E3E01">
        <w:rPr>
          <w:rFonts w:ascii="Times New Roman" w:hAnsi="Times New Roman"/>
          <w:sz w:val="24"/>
          <w:lang w:val="el-GR"/>
        </w:rPr>
        <w:t xml:space="preserve">Ολυμπία Παπαπαναγιώτου: Πιάνο </w:t>
      </w:r>
    </w:p>
    <w:p w:rsidR="00EE269D" w:rsidRDefault="005E3E01" w:rsidP="006F627D">
      <w:pPr>
        <w:spacing w:after="0" w:line="276" w:lineRule="auto"/>
        <w:ind w:left="360" w:right="160"/>
        <w:jc w:val="both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sz w:val="24"/>
        </w:rPr>
        <w:t xml:space="preserve">     ΄</w:t>
      </w:r>
      <w:proofErr w:type="spellStart"/>
      <w:r>
        <w:rPr>
          <w:rFonts w:ascii="Times New Roman" w:hAnsi="Times New Roman"/>
          <w:sz w:val="24"/>
        </w:rPr>
        <w:t>Ω</w:t>
      </w:r>
      <w:r w:rsidRPr="00117F1D">
        <w:rPr>
          <w:rFonts w:ascii="Times New Roman" w:hAnsi="Times New Roman"/>
          <w:sz w:val="24"/>
        </w:rPr>
        <w:t>ρα</w:t>
      </w:r>
      <w:proofErr w:type="spellEnd"/>
      <w:r>
        <w:rPr>
          <w:rFonts w:ascii="Times New Roman" w:hAnsi="Times New Roman"/>
          <w:sz w:val="24"/>
        </w:rPr>
        <w:t>:</w:t>
      </w:r>
      <w:r w:rsidRPr="000E20CE">
        <w:rPr>
          <w:rFonts w:ascii="Times New Roman" w:hAnsi="Times New Roman"/>
          <w:b/>
          <w:sz w:val="24"/>
        </w:rPr>
        <w:t xml:space="preserve"> </w:t>
      </w:r>
      <w:r w:rsidRPr="005E3E01">
        <w:rPr>
          <w:rFonts w:ascii="Times New Roman" w:hAnsi="Times New Roman"/>
          <w:b/>
          <w:sz w:val="24"/>
          <w:szCs w:val="20"/>
        </w:rPr>
        <w:t>18:30-19:15</w:t>
      </w:r>
    </w:p>
    <w:p w:rsidR="00E01656" w:rsidRPr="00384B39" w:rsidRDefault="00E01656" w:rsidP="00E01656">
      <w:pPr>
        <w:spacing w:after="0" w:line="276" w:lineRule="auto"/>
        <w:ind w:left="720" w:right="160"/>
        <w:jc w:val="both"/>
        <w:rPr>
          <w:rFonts w:ascii="Times New Roman" w:hAnsi="Times New Roman"/>
          <w:sz w:val="24"/>
          <w:szCs w:val="20"/>
        </w:rPr>
      </w:pPr>
    </w:p>
    <w:p w:rsidR="00BC7E27" w:rsidRDefault="00BC7E27" w:rsidP="00E01656">
      <w:pPr>
        <w:spacing w:after="0" w:line="276" w:lineRule="auto"/>
        <w:ind w:right="160"/>
        <w:jc w:val="both"/>
        <w:rPr>
          <w:rFonts w:ascii="Times New Roman" w:hAnsi="Times New Roman"/>
          <w:b/>
          <w:sz w:val="24"/>
          <w:szCs w:val="20"/>
        </w:rPr>
      </w:pPr>
      <w:r w:rsidRPr="00BC7E27">
        <w:rPr>
          <w:rFonts w:ascii="Times New Roman" w:hAnsi="Times New Roman"/>
          <w:b/>
          <w:sz w:val="24"/>
          <w:szCs w:val="20"/>
        </w:rPr>
        <w:lastRenderedPageBreak/>
        <w:t xml:space="preserve">Η είσοδος στο Μουσείο την Κυριακή 28 Οκτωβρίου είναι ελεύθερη για όλους τους επισκέπτες, ενώ το Σάββατο </w:t>
      </w:r>
      <w:r w:rsidRPr="00E84DBE">
        <w:rPr>
          <w:rFonts w:ascii="Times New Roman" w:hAnsi="Times New Roman"/>
          <w:b/>
          <w:sz w:val="24"/>
          <w:szCs w:val="20"/>
        </w:rPr>
        <w:t>μόνο</w:t>
      </w:r>
      <w:r w:rsidRPr="00BC7E27">
        <w:rPr>
          <w:rFonts w:ascii="Times New Roman" w:hAnsi="Times New Roman"/>
          <w:b/>
          <w:sz w:val="24"/>
          <w:szCs w:val="20"/>
        </w:rPr>
        <w:t xml:space="preserve"> για τους συμμετέχοντες στις εκπαιδευτικές δράσεις. </w:t>
      </w:r>
    </w:p>
    <w:p w:rsidR="000A4C90" w:rsidRPr="00BC7E27" w:rsidRDefault="000A4C90" w:rsidP="00E01656">
      <w:pPr>
        <w:spacing w:after="0" w:line="276" w:lineRule="auto"/>
        <w:ind w:right="160"/>
        <w:jc w:val="both"/>
        <w:rPr>
          <w:rFonts w:ascii="Times New Roman" w:hAnsi="Times New Roman"/>
          <w:b/>
          <w:sz w:val="24"/>
          <w:szCs w:val="20"/>
        </w:rPr>
      </w:pPr>
    </w:p>
    <w:p w:rsidR="00E01656" w:rsidRPr="00FB4F95" w:rsidRDefault="00E01656" w:rsidP="00E01656">
      <w:pPr>
        <w:pStyle w:val="a4"/>
        <w:jc w:val="both"/>
        <w:rPr>
          <w:rFonts w:ascii="Times New Roman" w:hAnsi="Times New Roman"/>
          <w:sz w:val="24"/>
          <w:szCs w:val="24"/>
          <w:u w:val="single"/>
          <w:lang w:val="el-GR"/>
        </w:rPr>
      </w:pPr>
      <w:r w:rsidRPr="00FB4F95">
        <w:rPr>
          <w:rFonts w:ascii="Times New Roman" w:hAnsi="Times New Roman"/>
          <w:sz w:val="24"/>
          <w:szCs w:val="24"/>
          <w:u w:val="single"/>
          <w:lang w:val="el-GR"/>
        </w:rPr>
        <w:t>Στοιχεία επικοινωνίας:</w:t>
      </w:r>
    </w:p>
    <w:p w:rsidR="00E01656" w:rsidRPr="00FB4F95" w:rsidRDefault="00E01656" w:rsidP="00E01656">
      <w:pPr>
        <w:pStyle w:val="a4"/>
        <w:jc w:val="both"/>
        <w:rPr>
          <w:rFonts w:ascii="Times New Roman" w:hAnsi="Times New Roman"/>
          <w:sz w:val="24"/>
          <w:szCs w:val="24"/>
          <w:lang w:val="el-GR"/>
        </w:rPr>
      </w:pPr>
      <w:r w:rsidRPr="00FB4F95">
        <w:rPr>
          <w:rFonts w:ascii="Times New Roman" w:hAnsi="Times New Roman"/>
          <w:b/>
          <w:bCs/>
          <w:sz w:val="24"/>
          <w:szCs w:val="24"/>
          <w:lang w:val="el-GR"/>
        </w:rPr>
        <w:t>Διεύθυνση</w:t>
      </w:r>
      <w:r w:rsidRPr="00FB4F95">
        <w:rPr>
          <w:rFonts w:ascii="Times New Roman" w:hAnsi="Times New Roman"/>
          <w:sz w:val="24"/>
          <w:szCs w:val="24"/>
          <w:lang w:val="el-GR"/>
        </w:rPr>
        <w:t>: 28</w:t>
      </w:r>
      <w:r w:rsidRPr="00FB4F95">
        <w:rPr>
          <w:rFonts w:ascii="Times New Roman" w:hAnsi="Times New Roman"/>
          <w:sz w:val="24"/>
          <w:szCs w:val="24"/>
          <w:vertAlign w:val="superscript"/>
          <w:lang w:val="el-GR"/>
        </w:rPr>
        <w:t>ης</w:t>
      </w:r>
      <w:r w:rsidRPr="00FB4F95">
        <w:rPr>
          <w:rFonts w:ascii="Times New Roman" w:hAnsi="Times New Roman"/>
          <w:sz w:val="24"/>
          <w:szCs w:val="24"/>
          <w:lang w:val="el-GR"/>
        </w:rPr>
        <w:t xml:space="preserve"> Οκτωβρίου (Πατησίων) 44, Αθήνα 10682</w:t>
      </w:r>
    </w:p>
    <w:p w:rsidR="00E01656" w:rsidRPr="00FB4F95" w:rsidRDefault="00E01656" w:rsidP="00E01656">
      <w:pPr>
        <w:pStyle w:val="a4"/>
        <w:jc w:val="both"/>
        <w:rPr>
          <w:rFonts w:ascii="Times New Roman" w:hAnsi="Times New Roman"/>
          <w:sz w:val="24"/>
          <w:lang w:val="el-GR"/>
        </w:rPr>
      </w:pPr>
      <w:proofErr w:type="spellStart"/>
      <w:r w:rsidRPr="00FB4F95">
        <w:rPr>
          <w:rFonts w:ascii="Times New Roman" w:hAnsi="Times New Roman"/>
          <w:b/>
          <w:bCs/>
          <w:sz w:val="24"/>
          <w:szCs w:val="24"/>
          <w:lang w:val="el-GR"/>
        </w:rPr>
        <w:t>Τηλ</w:t>
      </w:r>
      <w:proofErr w:type="spellEnd"/>
      <w:r w:rsidRPr="00FB4F95">
        <w:rPr>
          <w:rFonts w:ascii="Times New Roman" w:hAnsi="Times New Roman"/>
          <w:sz w:val="24"/>
          <w:szCs w:val="24"/>
          <w:lang w:val="el-GR"/>
        </w:rPr>
        <w:t xml:space="preserve">: </w:t>
      </w:r>
      <w:r w:rsidRPr="00FB4F95">
        <w:rPr>
          <w:rFonts w:ascii="Times New Roman" w:hAnsi="Times New Roman"/>
          <w:sz w:val="24"/>
          <w:lang w:val="el-GR"/>
        </w:rPr>
        <w:t>213214 4800</w:t>
      </w:r>
    </w:p>
    <w:p w:rsidR="00E01656" w:rsidRPr="00FB4F95" w:rsidRDefault="00E01656" w:rsidP="00E01656">
      <w:pPr>
        <w:pStyle w:val="a4"/>
        <w:rPr>
          <w:rStyle w:val="text-black1"/>
          <w:rFonts w:ascii="Times New Roman" w:hAnsi="Times New Roman" w:cs="Tahoma"/>
          <w:sz w:val="24"/>
          <w:szCs w:val="17"/>
          <w:lang w:val="el-GR"/>
        </w:rPr>
      </w:pPr>
      <w:r w:rsidRPr="00FB4F95">
        <w:rPr>
          <w:rFonts w:ascii="Times New Roman" w:hAnsi="Times New Roman"/>
          <w:b/>
          <w:bCs/>
          <w:sz w:val="24"/>
          <w:lang w:val="el-GR"/>
        </w:rPr>
        <w:t>Ώρες λειτουργίας (έως 31/10)</w:t>
      </w:r>
      <w:r w:rsidRPr="00FB4F95">
        <w:rPr>
          <w:rFonts w:ascii="Times New Roman" w:hAnsi="Times New Roman"/>
          <w:sz w:val="24"/>
          <w:lang w:val="el-GR"/>
        </w:rPr>
        <w:t xml:space="preserve">: </w:t>
      </w:r>
      <w:r w:rsidRPr="00FB4F95">
        <w:rPr>
          <w:rStyle w:val="text-black1"/>
          <w:rFonts w:ascii="Times New Roman" w:hAnsi="Times New Roman" w:cs="Tahoma"/>
          <w:sz w:val="24"/>
          <w:szCs w:val="17"/>
          <w:lang w:val="el-GR"/>
        </w:rPr>
        <w:t>Δευτέρα 13:00-20:00, Τρίτη-Κυριακή 08:00-20:00</w:t>
      </w:r>
    </w:p>
    <w:p w:rsidR="00E01656" w:rsidRPr="00887419" w:rsidRDefault="00E01656" w:rsidP="00E01656">
      <w:pPr>
        <w:pStyle w:val="a4"/>
        <w:jc w:val="both"/>
        <w:rPr>
          <w:rFonts w:ascii="Times New Roman" w:hAnsi="Times New Roman"/>
          <w:sz w:val="24"/>
          <w:szCs w:val="24"/>
        </w:rPr>
      </w:pPr>
      <w:proofErr w:type="gramStart"/>
      <w:r w:rsidRPr="00FB4F95">
        <w:rPr>
          <w:rFonts w:ascii="Times New Roman" w:hAnsi="Times New Roman"/>
          <w:b/>
          <w:bCs/>
          <w:sz w:val="24"/>
          <w:szCs w:val="24"/>
          <w:lang w:val="fr-FR"/>
        </w:rPr>
        <w:t>Email</w:t>
      </w:r>
      <w:r w:rsidRPr="00887419">
        <w:rPr>
          <w:rFonts w:ascii="Times New Roman" w:hAnsi="Times New Roman"/>
          <w:bCs/>
          <w:sz w:val="24"/>
          <w:szCs w:val="24"/>
        </w:rPr>
        <w:t>:</w:t>
      </w:r>
      <w:proofErr w:type="gramEnd"/>
      <w:r w:rsidRPr="00887419">
        <w:rPr>
          <w:rFonts w:ascii="Times New Roman" w:hAnsi="Times New Roman"/>
          <w:b/>
          <w:bCs/>
          <w:sz w:val="24"/>
          <w:szCs w:val="24"/>
        </w:rPr>
        <w:t xml:space="preserve"> </w:t>
      </w:r>
      <w:hyperlink r:id="rId7" w:history="1">
        <w:r w:rsidRPr="00FB4F95">
          <w:rPr>
            <w:rStyle w:val="-"/>
            <w:rFonts w:ascii="Times New Roman" w:hAnsi="Times New Roman"/>
            <w:sz w:val="24"/>
            <w:szCs w:val="24"/>
            <w:lang w:val="fr-FR"/>
          </w:rPr>
          <w:t>eam</w:t>
        </w:r>
        <w:r w:rsidRPr="00887419">
          <w:rPr>
            <w:rStyle w:val="-"/>
            <w:rFonts w:ascii="Times New Roman" w:hAnsi="Times New Roman"/>
            <w:sz w:val="24"/>
            <w:szCs w:val="24"/>
          </w:rPr>
          <w:t>@</w:t>
        </w:r>
        <w:r w:rsidRPr="00FB4F95">
          <w:rPr>
            <w:rStyle w:val="-"/>
            <w:rFonts w:ascii="Times New Roman" w:hAnsi="Times New Roman"/>
            <w:sz w:val="24"/>
            <w:szCs w:val="24"/>
            <w:lang w:val="fr-FR"/>
          </w:rPr>
          <w:t>culture</w:t>
        </w:r>
        <w:r w:rsidRPr="00887419">
          <w:rPr>
            <w:rStyle w:val="-"/>
            <w:rFonts w:ascii="Times New Roman" w:hAnsi="Times New Roman"/>
            <w:sz w:val="24"/>
            <w:szCs w:val="24"/>
          </w:rPr>
          <w:t>.</w:t>
        </w:r>
        <w:r w:rsidRPr="00FB4F95">
          <w:rPr>
            <w:rStyle w:val="-"/>
            <w:rFonts w:ascii="Times New Roman" w:hAnsi="Times New Roman"/>
            <w:sz w:val="24"/>
            <w:szCs w:val="24"/>
            <w:lang w:val="fr-FR"/>
          </w:rPr>
          <w:t>gr</w:t>
        </w:r>
      </w:hyperlink>
    </w:p>
    <w:p w:rsidR="00E01656" w:rsidRPr="00887419" w:rsidRDefault="00E01656" w:rsidP="00E01656">
      <w:pPr>
        <w:pStyle w:val="a4"/>
        <w:jc w:val="both"/>
        <w:rPr>
          <w:rStyle w:val="-"/>
          <w:rFonts w:ascii="Times New Roman" w:hAnsi="Times New Roman"/>
          <w:sz w:val="24"/>
          <w:szCs w:val="24"/>
        </w:rPr>
      </w:pPr>
      <w:r w:rsidRPr="00FB4F95">
        <w:rPr>
          <w:rFonts w:ascii="Times New Roman" w:hAnsi="Times New Roman"/>
          <w:b/>
          <w:sz w:val="24"/>
          <w:szCs w:val="24"/>
          <w:lang w:val="el-GR"/>
        </w:rPr>
        <w:t>Ιστοσελίδα</w:t>
      </w:r>
      <w:r w:rsidRPr="00887419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Pr="00FB4F95">
          <w:rPr>
            <w:rStyle w:val="-"/>
            <w:rFonts w:ascii="Times New Roman" w:hAnsi="Times New Roman"/>
            <w:sz w:val="24"/>
            <w:szCs w:val="24"/>
            <w:lang w:val="fr-FR"/>
          </w:rPr>
          <w:t>www</w:t>
        </w:r>
        <w:r w:rsidRPr="00887419">
          <w:rPr>
            <w:rStyle w:val="-"/>
            <w:rFonts w:ascii="Times New Roman" w:hAnsi="Times New Roman"/>
            <w:sz w:val="24"/>
            <w:szCs w:val="24"/>
          </w:rPr>
          <w:t>.</w:t>
        </w:r>
        <w:proofErr w:type="spellStart"/>
        <w:r w:rsidRPr="00FB4F95">
          <w:rPr>
            <w:rStyle w:val="-"/>
            <w:rFonts w:ascii="Times New Roman" w:hAnsi="Times New Roman"/>
            <w:sz w:val="24"/>
            <w:szCs w:val="24"/>
            <w:lang w:val="fr-FR"/>
          </w:rPr>
          <w:t>namuseum</w:t>
        </w:r>
        <w:proofErr w:type="spellEnd"/>
        <w:r w:rsidRPr="00887419">
          <w:rPr>
            <w:rStyle w:val="-"/>
            <w:rFonts w:ascii="Times New Roman" w:hAnsi="Times New Roman"/>
            <w:sz w:val="24"/>
            <w:szCs w:val="24"/>
          </w:rPr>
          <w:t>.</w:t>
        </w:r>
        <w:r w:rsidRPr="00FB4F95">
          <w:rPr>
            <w:rStyle w:val="-"/>
            <w:rFonts w:ascii="Times New Roman" w:hAnsi="Times New Roman"/>
            <w:sz w:val="24"/>
            <w:szCs w:val="24"/>
            <w:lang w:val="fr-FR"/>
          </w:rPr>
          <w:t>gr</w:t>
        </w:r>
      </w:hyperlink>
    </w:p>
    <w:p w:rsidR="00E01656" w:rsidRPr="00887419" w:rsidRDefault="00E01656" w:rsidP="00E01656">
      <w:pPr>
        <w:pStyle w:val="a4"/>
        <w:rPr>
          <w:rFonts w:ascii="Times New Roman" w:hAnsi="Times New Roman"/>
          <w:bCs/>
          <w:sz w:val="24"/>
          <w:szCs w:val="24"/>
        </w:rPr>
      </w:pPr>
      <w:r w:rsidRPr="00FB4F95">
        <w:rPr>
          <w:rFonts w:ascii="Times New Roman" w:hAnsi="Times New Roman"/>
          <w:b/>
          <w:bCs/>
          <w:sz w:val="24"/>
          <w:szCs w:val="24"/>
        </w:rPr>
        <w:t>Facebook</w:t>
      </w:r>
      <w:r w:rsidRPr="00887419">
        <w:rPr>
          <w:rFonts w:ascii="Times New Roman" w:hAnsi="Times New Roman"/>
          <w:bCs/>
          <w:sz w:val="24"/>
          <w:szCs w:val="24"/>
        </w:rPr>
        <w:t>:</w:t>
      </w:r>
      <w:r w:rsidRPr="00887419">
        <w:rPr>
          <w:rFonts w:ascii="Times New Roman" w:hAnsi="Times New Roman"/>
          <w:b/>
          <w:bCs/>
          <w:sz w:val="24"/>
          <w:szCs w:val="24"/>
        </w:rPr>
        <w:t xml:space="preserve"> </w:t>
      </w:r>
      <w:hyperlink r:id="rId9" w:history="1">
        <w:r w:rsidRPr="00FB4F95">
          <w:rPr>
            <w:rStyle w:val="-"/>
            <w:rFonts w:ascii="Times New Roman" w:hAnsi="Times New Roman"/>
            <w:bCs/>
            <w:sz w:val="24"/>
            <w:szCs w:val="24"/>
          </w:rPr>
          <w:t>www</w:t>
        </w:r>
        <w:r w:rsidRPr="00887419">
          <w:rPr>
            <w:rStyle w:val="-"/>
            <w:rFonts w:ascii="Times New Roman" w:hAnsi="Times New Roman"/>
            <w:bCs/>
            <w:sz w:val="24"/>
            <w:szCs w:val="24"/>
          </w:rPr>
          <w:t>.</w:t>
        </w:r>
        <w:r w:rsidRPr="00FB4F95">
          <w:rPr>
            <w:rStyle w:val="-"/>
            <w:rFonts w:ascii="Times New Roman" w:hAnsi="Times New Roman"/>
            <w:bCs/>
            <w:sz w:val="24"/>
            <w:szCs w:val="24"/>
          </w:rPr>
          <w:t>facebook</w:t>
        </w:r>
        <w:r w:rsidRPr="00887419">
          <w:rPr>
            <w:rStyle w:val="-"/>
            <w:rFonts w:ascii="Times New Roman" w:hAnsi="Times New Roman"/>
            <w:bCs/>
            <w:sz w:val="24"/>
            <w:szCs w:val="24"/>
          </w:rPr>
          <w:t>.</w:t>
        </w:r>
        <w:r w:rsidRPr="00FB4F95">
          <w:rPr>
            <w:rStyle w:val="-"/>
            <w:rFonts w:ascii="Times New Roman" w:hAnsi="Times New Roman"/>
            <w:bCs/>
            <w:sz w:val="24"/>
            <w:szCs w:val="24"/>
          </w:rPr>
          <w:t>com</w:t>
        </w:r>
        <w:r w:rsidRPr="00887419">
          <w:rPr>
            <w:rStyle w:val="-"/>
            <w:rFonts w:ascii="Times New Roman" w:hAnsi="Times New Roman"/>
            <w:bCs/>
            <w:sz w:val="24"/>
            <w:szCs w:val="24"/>
          </w:rPr>
          <w:t>/</w:t>
        </w:r>
        <w:r w:rsidRPr="00FB4F95">
          <w:rPr>
            <w:rStyle w:val="-"/>
            <w:rFonts w:ascii="Times New Roman" w:hAnsi="Times New Roman"/>
            <w:bCs/>
            <w:sz w:val="24"/>
            <w:szCs w:val="24"/>
          </w:rPr>
          <w:t>namuseum</w:t>
        </w:r>
        <w:r w:rsidRPr="00887419">
          <w:rPr>
            <w:rStyle w:val="-"/>
            <w:rFonts w:ascii="Times New Roman" w:hAnsi="Times New Roman"/>
            <w:bCs/>
            <w:sz w:val="24"/>
            <w:szCs w:val="24"/>
          </w:rPr>
          <w:t>/</w:t>
        </w:r>
      </w:hyperlink>
      <w:r w:rsidRPr="00887419">
        <w:rPr>
          <w:rFonts w:ascii="Times New Roman" w:hAnsi="Times New Roman"/>
          <w:bCs/>
          <w:sz w:val="24"/>
          <w:szCs w:val="24"/>
        </w:rPr>
        <w:t xml:space="preserve"> </w:t>
      </w:r>
    </w:p>
    <w:p w:rsidR="00E01656" w:rsidRPr="00887419" w:rsidRDefault="00E01656" w:rsidP="00E01656">
      <w:pPr>
        <w:pStyle w:val="a4"/>
        <w:rPr>
          <w:rFonts w:ascii="Times New Roman" w:hAnsi="Times New Roman"/>
          <w:bCs/>
          <w:sz w:val="24"/>
        </w:rPr>
      </w:pPr>
    </w:p>
    <w:p w:rsidR="00E01656" w:rsidRPr="00887419" w:rsidRDefault="00E01656" w:rsidP="00E0165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01656" w:rsidRPr="00695001" w:rsidRDefault="00E01656" w:rsidP="00E016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5001">
        <w:rPr>
          <w:rFonts w:ascii="Times New Roman" w:hAnsi="Times New Roman"/>
          <w:sz w:val="24"/>
          <w:szCs w:val="24"/>
        </w:rPr>
        <w:t xml:space="preserve">Χορηγοί επικοινωνίας:     </w:t>
      </w:r>
      <w:r>
        <w:rPr>
          <w:rFonts w:ascii="Times New Roman" w:hAnsi="Times New Roman"/>
          <w:noProof/>
          <w:sz w:val="24"/>
          <w:szCs w:val="24"/>
        </w:rPr>
        <w:t xml:space="preserve">   </w:t>
      </w:r>
      <w:r w:rsidR="00887419">
        <w:rPr>
          <w:noProof/>
        </w:rPr>
        <w:drawing>
          <wp:inline distT="0" distB="0" distL="0" distR="0">
            <wp:extent cx="1495425" cy="552450"/>
            <wp:effectExtent l="0" t="0" r="9525" b="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1656" w:rsidRDefault="00E01656" w:rsidP="00E01656">
      <w:pPr>
        <w:spacing w:after="0" w:line="240" w:lineRule="auto"/>
        <w:ind w:right="160"/>
        <w:jc w:val="both"/>
        <w:rPr>
          <w:rFonts w:ascii="Times New Roman" w:hAnsi="Times New Roman"/>
          <w:sz w:val="24"/>
          <w:szCs w:val="20"/>
        </w:rPr>
      </w:pPr>
      <w:bookmarkStart w:id="0" w:name="_GoBack"/>
      <w:bookmarkEnd w:id="0"/>
    </w:p>
    <w:p w:rsidR="00E01656" w:rsidRDefault="00E01656" w:rsidP="00E01656">
      <w:pPr>
        <w:spacing w:after="0" w:line="240" w:lineRule="auto"/>
        <w:ind w:right="160"/>
        <w:jc w:val="both"/>
        <w:rPr>
          <w:rFonts w:ascii="Times New Roman" w:hAnsi="Times New Roman"/>
          <w:color w:val="2E3233"/>
          <w:sz w:val="24"/>
          <w:szCs w:val="24"/>
          <w:bdr w:val="none" w:sz="0" w:space="0" w:color="auto" w:frame="1"/>
        </w:rPr>
      </w:pPr>
    </w:p>
    <w:p w:rsidR="009E64D2" w:rsidRDefault="009E64D2" w:rsidP="00E01656">
      <w:pPr>
        <w:spacing w:after="0" w:line="240" w:lineRule="auto"/>
        <w:ind w:right="160"/>
        <w:jc w:val="both"/>
        <w:rPr>
          <w:rFonts w:ascii="Times New Roman" w:hAnsi="Times New Roman"/>
          <w:color w:val="2E3233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color w:val="2E3233"/>
          <w:sz w:val="24"/>
          <w:szCs w:val="24"/>
          <w:bdr w:val="none" w:sz="0" w:space="0" w:color="auto" w:frame="1"/>
        </w:rPr>
        <w:t xml:space="preserve">Με την υποστήριξη:  </w:t>
      </w:r>
      <w:r>
        <w:rPr>
          <w:rFonts w:ascii="Times New Roman" w:hAnsi="Times New Roman"/>
          <w:noProof/>
          <w:color w:val="2E3233"/>
          <w:sz w:val="24"/>
          <w:szCs w:val="24"/>
          <w:bdr w:val="none" w:sz="0" w:space="0" w:color="auto" w:frame="1"/>
        </w:rPr>
        <w:drawing>
          <wp:inline distT="0" distB="0" distL="0" distR="0">
            <wp:extent cx="628153" cy="628153"/>
            <wp:effectExtent l="0" t="0" r="635" b="635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 cafe arxaiologik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406" cy="624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64D2" w:rsidRDefault="009E64D2" w:rsidP="00E01656">
      <w:pPr>
        <w:spacing w:after="0" w:line="240" w:lineRule="auto"/>
        <w:ind w:right="160"/>
        <w:jc w:val="both"/>
        <w:rPr>
          <w:rFonts w:ascii="Times New Roman" w:hAnsi="Times New Roman"/>
          <w:color w:val="2E3233"/>
          <w:sz w:val="24"/>
          <w:szCs w:val="24"/>
          <w:bdr w:val="none" w:sz="0" w:space="0" w:color="auto" w:frame="1"/>
        </w:rPr>
      </w:pPr>
    </w:p>
    <w:p w:rsidR="005E3E01" w:rsidRDefault="005E3E01" w:rsidP="00E01656">
      <w:pPr>
        <w:spacing w:after="0" w:line="240" w:lineRule="auto"/>
        <w:ind w:right="160"/>
        <w:jc w:val="both"/>
        <w:rPr>
          <w:rFonts w:ascii="Times New Roman" w:hAnsi="Times New Roman"/>
          <w:color w:val="2E3233"/>
          <w:sz w:val="24"/>
          <w:szCs w:val="24"/>
          <w:bdr w:val="none" w:sz="0" w:space="0" w:color="auto" w:frame="1"/>
        </w:rPr>
      </w:pPr>
    </w:p>
    <w:p w:rsidR="00E01656" w:rsidRDefault="00E01656" w:rsidP="00E01656">
      <w:pPr>
        <w:spacing w:after="0" w:line="240" w:lineRule="auto"/>
        <w:ind w:right="160"/>
        <w:jc w:val="both"/>
        <w:rPr>
          <w:rFonts w:ascii="Times New Roman" w:hAnsi="Times New Roman"/>
          <w:color w:val="2E3233"/>
          <w:sz w:val="24"/>
          <w:szCs w:val="24"/>
          <w:bdr w:val="none" w:sz="0" w:space="0" w:color="auto" w:frame="1"/>
        </w:rPr>
      </w:pPr>
    </w:p>
    <w:p w:rsidR="00E01656" w:rsidRPr="0080501F" w:rsidRDefault="00E01656" w:rsidP="00E01656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F7711E">
        <w:rPr>
          <w:rFonts w:ascii="Times New Roman" w:hAnsi="Times New Roman"/>
          <w:b/>
          <w:sz w:val="24"/>
          <w:szCs w:val="24"/>
          <w:u w:val="single"/>
        </w:rPr>
        <w:t>Λεζάντες φωτογραφιών</w:t>
      </w:r>
    </w:p>
    <w:p w:rsidR="00E01656" w:rsidRPr="00384B39" w:rsidRDefault="00E01656" w:rsidP="00E01656">
      <w:pPr>
        <w:spacing w:after="0" w:line="240" w:lineRule="auto"/>
        <w:ind w:right="160"/>
        <w:jc w:val="both"/>
        <w:rPr>
          <w:rFonts w:ascii="Times New Roman" w:hAnsi="Times New Roman"/>
          <w:sz w:val="24"/>
          <w:szCs w:val="24"/>
        </w:rPr>
      </w:pPr>
    </w:p>
    <w:p w:rsidR="00746980" w:rsidRDefault="00E01656" w:rsidP="00746980">
      <w:pPr>
        <w:pStyle w:val="a4"/>
        <w:spacing w:line="276" w:lineRule="auto"/>
        <w:rPr>
          <w:rFonts w:ascii="Times New Roman" w:hAnsi="Times New Roman"/>
          <w:noProof/>
          <w:lang w:val="el-GR" w:eastAsia="el-GR"/>
        </w:rPr>
      </w:pPr>
      <w:proofErr w:type="spellStart"/>
      <w:r w:rsidRPr="00F73D64">
        <w:rPr>
          <w:rFonts w:ascii="Times New Roman" w:hAnsi="Times New Roman"/>
          <w:sz w:val="24"/>
          <w:szCs w:val="20"/>
          <w:lang w:val="el-GR"/>
        </w:rPr>
        <w:t>Εικ</w:t>
      </w:r>
      <w:proofErr w:type="spellEnd"/>
      <w:r w:rsidRPr="00F73D64">
        <w:rPr>
          <w:rFonts w:ascii="Times New Roman" w:hAnsi="Times New Roman"/>
          <w:sz w:val="24"/>
          <w:szCs w:val="20"/>
          <w:lang w:val="el-GR"/>
        </w:rPr>
        <w:t xml:space="preserve"> 1. </w:t>
      </w:r>
      <w:r w:rsidR="00746980">
        <w:rPr>
          <w:rFonts w:ascii="Times New Roman" w:hAnsi="Times New Roman"/>
          <w:sz w:val="24"/>
          <w:szCs w:val="20"/>
          <w:lang w:val="el-GR"/>
        </w:rPr>
        <w:t xml:space="preserve">Στιγμιότυπα από την κατάχωση </w:t>
      </w:r>
      <w:r w:rsidR="005377A3">
        <w:rPr>
          <w:rFonts w:ascii="Times New Roman" w:hAnsi="Times New Roman"/>
          <w:sz w:val="24"/>
          <w:szCs w:val="20"/>
          <w:lang w:val="el-GR"/>
        </w:rPr>
        <w:t>του Ποσειδώνα της Μήλου (125-100 π.Χ.)</w:t>
      </w:r>
      <w:r w:rsidR="00746980">
        <w:rPr>
          <w:rFonts w:ascii="Times New Roman" w:hAnsi="Times New Roman"/>
          <w:sz w:val="24"/>
          <w:szCs w:val="20"/>
          <w:lang w:val="el-GR"/>
        </w:rPr>
        <w:t xml:space="preserve"> στο Εθνικό Αρχαιολογικό Μουσείο, 1940-41</w:t>
      </w:r>
      <w:r w:rsidR="00746980" w:rsidRPr="00EE1F5C">
        <w:rPr>
          <w:rFonts w:ascii="Times New Roman" w:hAnsi="Times New Roman"/>
          <w:lang w:val="el-GR"/>
        </w:rPr>
        <w:t>(</w:t>
      </w:r>
      <w:r w:rsidR="00746980" w:rsidRPr="00EE1F5C">
        <w:rPr>
          <w:rFonts w:ascii="Times New Roman" w:hAnsi="Times New Roman"/>
          <w:noProof/>
          <w:lang w:val="el-GR" w:eastAsia="el-GR"/>
        </w:rPr>
        <w:t xml:space="preserve">© </w:t>
      </w:r>
      <w:r w:rsidR="00746980">
        <w:rPr>
          <w:rFonts w:ascii="Times New Roman" w:hAnsi="Times New Roman"/>
          <w:noProof/>
          <w:lang w:val="el-GR" w:eastAsia="el-GR"/>
        </w:rPr>
        <w:t>ΥΠΠΟΑ/</w:t>
      </w:r>
      <w:r w:rsidR="00746980" w:rsidRPr="00EE1F5C">
        <w:rPr>
          <w:rFonts w:ascii="Times New Roman" w:hAnsi="Times New Roman"/>
          <w:noProof/>
          <w:lang w:val="el-GR" w:eastAsia="el-GR"/>
        </w:rPr>
        <w:t>Εθνικό Αρχαιολογικό Μουσείο/ΤΑΠ)</w:t>
      </w:r>
      <w:r w:rsidR="00746980">
        <w:rPr>
          <w:rFonts w:ascii="Times New Roman" w:hAnsi="Times New Roman"/>
          <w:noProof/>
          <w:lang w:val="el-GR" w:eastAsia="el-GR"/>
        </w:rPr>
        <w:t>.</w:t>
      </w:r>
    </w:p>
    <w:p w:rsidR="00746980" w:rsidRDefault="00746980" w:rsidP="00E01656">
      <w:pPr>
        <w:pStyle w:val="a4"/>
        <w:spacing w:line="276" w:lineRule="auto"/>
        <w:rPr>
          <w:rFonts w:ascii="Times New Roman" w:hAnsi="Times New Roman"/>
          <w:noProof/>
          <w:lang w:val="el-GR" w:eastAsia="el-GR"/>
        </w:rPr>
      </w:pPr>
    </w:p>
    <w:p w:rsidR="00746980" w:rsidRDefault="00746980" w:rsidP="00746980">
      <w:pPr>
        <w:pStyle w:val="a4"/>
        <w:spacing w:line="276" w:lineRule="auto"/>
        <w:rPr>
          <w:rFonts w:ascii="Times New Roman" w:hAnsi="Times New Roman"/>
          <w:noProof/>
          <w:lang w:val="el-GR" w:eastAsia="el-GR"/>
        </w:rPr>
      </w:pPr>
      <w:r>
        <w:rPr>
          <w:rFonts w:ascii="Times New Roman" w:hAnsi="Times New Roman"/>
          <w:noProof/>
          <w:lang w:val="el-GR" w:eastAsia="el-GR"/>
        </w:rPr>
        <w:t xml:space="preserve">Εικ. 2. </w:t>
      </w:r>
      <w:r>
        <w:rPr>
          <w:rFonts w:ascii="Times New Roman" w:hAnsi="Times New Roman"/>
          <w:sz w:val="24"/>
          <w:szCs w:val="20"/>
          <w:lang w:val="el-GR"/>
        </w:rPr>
        <w:t>Όψη της αίθουσας 13 κατά την κατάχωση των αρχαιοτήτων στο Εθνικό Αρχαιολογικό Μουσείο, 1940-41</w:t>
      </w:r>
      <w:r w:rsidRPr="00EE1F5C">
        <w:rPr>
          <w:rFonts w:ascii="Times New Roman" w:hAnsi="Times New Roman"/>
          <w:lang w:val="el-GR"/>
        </w:rPr>
        <w:t>(</w:t>
      </w:r>
      <w:r w:rsidRPr="00EE1F5C">
        <w:rPr>
          <w:rFonts w:ascii="Times New Roman" w:hAnsi="Times New Roman"/>
          <w:noProof/>
          <w:lang w:val="el-GR" w:eastAsia="el-GR"/>
        </w:rPr>
        <w:t xml:space="preserve">© </w:t>
      </w:r>
      <w:r>
        <w:rPr>
          <w:rFonts w:ascii="Times New Roman" w:hAnsi="Times New Roman"/>
          <w:noProof/>
          <w:lang w:val="el-GR" w:eastAsia="el-GR"/>
        </w:rPr>
        <w:t>ΥΠΠΟΑ/</w:t>
      </w:r>
      <w:r w:rsidRPr="00EE1F5C">
        <w:rPr>
          <w:rFonts w:ascii="Times New Roman" w:hAnsi="Times New Roman"/>
          <w:noProof/>
          <w:lang w:val="el-GR" w:eastAsia="el-GR"/>
        </w:rPr>
        <w:t>Εθνικό Αρχαιολογικό Μουσείο/ΤΑΠ)</w:t>
      </w:r>
      <w:r>
        <w:rPr>
          <w:rFonts w:ascii="Times New Roman" w:hAnsi="Times New Roman"/>
          <w:noProof/>
          <w:lang w:val="el-GR" w:eastAsia="el-GR"/>
        </w:rPr>
        <w:t>.</w:t>
      </w:r>
    </w:p>
    <w:p w:rsidR="00746980" w:rsidRDefault="00746980" w:rsidP="00746980">
      <w:pPr>
        <w:pStyle w:val="a4"/>
        <w:spacing w:line="276" w:lineRule="auto"/>
        <w:rPr>
          <w:rFonts w:ascii="Times New Roman" w:hAnsi="Times New Roman"/>
          <w:noProof/>
          <w:lang w:val="el-GR" w:eastAsia="el-GR"/>
        </w:rPr>
      </w:pPr>
    </w:p>
    <w:p w:rsidR="00746980" w:rsidRDefault="00746980" w:rsidP="00746980">
      <w:pPr>
        <w:pStyle w:val="a4"/>
        <w:spacing w:line="276" w:lineRule="auto"/>
        <w:rPr>
          <w:rFonts w:ascii="Times New Roman" w:hAnsi="Times New Roman"/>
          <w:noProof/>
          <w:lang w:val="el-GR" w:eastAsia="el-GR"/>
        </w:rPr>
      </w:pPr>
      <w:r w:rsidRPr="00746980">
        <w:rPr>
          <w:rFonts w:ascii="Times New Roman" w:hAnsi="Times New Roman"/>
          <w:noProof/>
          <w:sz w:val="24"/>
          <w:szCs w:val="24"/>
          <w:lang w:val="el-GR" w:eastAsia="el-GR"/>
        </w:rPr>
        <w:t xml:space="preserve">Εικ. 3. Άποψη της Μαγούλας Βισβίκη και ζωγραφικές αποτυπώσεις νεολιθικών αγγείων από το αρχείο </w:t>
      </w:r>
      <w:r>
        <w:rPr>
          <w:rFonts w:ascii="Times New Roman" w:hAnsi="Times New Roman"/>
          <w:noProof/>
          <w:sz w:val="24"/>
          <w:szCs w:val="24"/>
          <w:lang w:val="el-GR" w:eastAsia="el-GR"/>
        </w:rPr>
        <w:t>της</w:t>
      </w:r>
      <w:r w:rsidRPr="00746980">
        <w:rPr>
          <w:rFonts w:ascii="Times New Roman" w:hAnsi="Times New Roman"/>
          <w:noProof/>
          <w:sz w:val="24"/>
          <w:szCs w:val="24"/>
          <w:lang w:val="el-GR" w:eastAsia="el-GR"/>
        </w:rPr>
        <w:t xml:space="preserve"> </w:t>
      </w:r>
      <w:r w:rsidRPr="00746980">
        <w:rPr>
          <w:rFonts w:ascii="Times New Roman" w:hAnsi="Times New Roman"/>
          <w:sz w:val="24"/>
          <w:szCs w:val="24"/>
          <w:lang w:val="el-GR"/>
        </w:rPr>
        <w:t>άγνωστης γερμανικής ανασκαφής στα χρόνια της Κατοχής (</w:t>
      </w:r>
      <w:r w:rsidRPr="00746980">
        <w:rPr>
          <w:rFonts w:ascii="Times New Roman" w:hAnsi="Times New Roman"/>
          <w:noProof/>
          <w:sz w:val="24"/>
          <w:szCs w:val="24"/>
          <w:lang w:val="el-GR" w:eastAsia="el-GR"/>
        </w:rPr>
        <w:t>©</w:t>
      </w:r>
      <w:r w:rsidRPr="00EE1F5C">
        <w:rPr>
          <w:rFonts w:ascii="Times New Roman" w:hAnsi="Times New Roman"/>
          <w:noProof/>
          <w:lang w:val="el-GR" w:eastAsia="el-GR"/>
        </w:rPr>
        <w:t xml:space="preserve"> </w:t>
      </w:r>
      <w:r>
        <w:rPr>
          <w:rFonts w:ascii="Times New Roman" w:hAnsi="Times New Roman"/>
          <w:noProof/>
          <w:lang w:val="el-GR" w:eastAsia="el-GR"/>
        </w:rPr>
        <w:t>ΥΠΠΟΑ/</w:t>
      </w:r>
      <w:r w:rsidRPr="00EE1F5C">
        <w:rPr>
          <w:rFonts w:ascii="Times New Roman" w:hAnsi="Times New Roman"/>
          <w:noProof/>
          <w:lang w:val="el-GR" w:eastAsia="el-GR"/>
        </w:rPr>
        <w:t>Εθνικό Αρχαιολογικό Μουσείο/ΤΑΠ)</w:t>
      </w:r>
      <w:r>
        <w:rPr>
          <w:rFonts w:ascii="Times New Roman" w:hAnsi="Times New Roman"/>
          <w:noProof/>
          <w:lang w:val="el-GR" w:eastAsia="el-GR"/>
        </w:rPr>
        <w:t>.</w:t>
      </w:r>
    </w:p>
    <w:p w:rsidR="00746980" w:rsidRDefault="00746980" w:rsidP="00746980">
      <w:pPr>
        <w:pStyle w:val="a4"/>
        <w:spacing w:line="276" w:lineRule="auto"/>
        <w:rPr>
          <w:rFonts w:ascii="Times New Roman" w:hAnsi="Times New Roman"/>
          <w:noProof/>
          <w:lang w:val="el-GR" w:eastAsia="el-GR"/>
        </w:rPr>
      </w:pPr>
    </w:p>
    <w:p w:rsidR="00746980" w:rsidRPr="00746980" w:rsidRDefault="00746980" w:rsidP="00746980">
      <w:pPr>
        <w:pStyle w:val="a4"/>
        <w:spacing w:line="276" w:lineRule="auto"/>
        <w:rPr>
          <w:rFonts w:ascii="Times New Roman" w:hAnsi="Times New Roman"/>
          <w:b/>
          <w:noProof/>
          <w:lang w:val="el-GR" w:eastAsia="el-GR"/>
        </w:rPr>
      </w:pPr>
      <w:r w:rsidRPr="00214947">
        <w:rPr>
          <w:rFonts w:ascii="Times New Roman" w:hAnsi="Times New Roman"/>
          <w:noProof/>
          <w:sz w:val="24"/>
          <w:lang w:val="el-GR" w:eastAsia="el-GR"/>
        </w:rPr>
        <w:t>Εικ. 4. Τμήμα του εξ</w:t>
      </w:r>
      <w:r w:rsidR="00701A3D">
        <w:rPr>
          <w:rFonts w:ascii="Times New Roman" w:hAnsi="Times New Roman"/>
          <w:noProof/>
          <w:sz w:val="24"/>
          <w:lang w:val="el-GR" w:eastAsia="el-GR"/>
        </w:rPr>
        <w:t>ώφυ</w:t>
      </w:r>
      <w:r w:rsidRPr="00214947">
        <w:rPr>
          <w:rFonts w:ascii="Times New Roman" w:hAnsi="Times New Roman"/>
          <w:noProof/>
          <w:sz w:val="24"/>
          <w:lang w:val="el-GR" w:eastAsia="el-GR"/>
        </w:rPr>
        <w:t xml:space="preserve">λλου του βιβλίου της Αγγελικής Δαρλάση «Όταν έφυγαν τ’ αγάλματα» (εκδόσεις Μεταίχμιο), από το οποίο θα διαβαστούν αποσπάσματα </w:t>
      </w:r>
      <w:r>
        <w:rPr>
          <w:rFonts w:ascii="Times New Roman" w:hAnsi="Times New Roman"/>
          <w:noProof/>
          <w:lang w:val="el-GR" w:eastAsia="el-GR"/>
        </w:rPr>
        <w:t>(</w:t>
      </w:r>
      <w:r w:rsidRPr="00EE1F5C">
        <w:rPr>
          <w:rFonts w:ascii="Times New Roman" w:hAnsi="Times New Roman"/>
          <w:noProof/>
          <w:lang w:val="el-GR" w:eastAsia="el-GR"/>
        </w:rPr>
        <w:t xml:space="preserve">© </w:t>
      </w:r>
      <w:r>
        <w:rPr>
          <w:rFonts w:ascii="Times New Roman" w:hAnsi="Times New Roman"/>
          <w:noProof/>
          <w:lang w:val="el-GR" w:eastAsia="el-GR"/>
        </w:rPr>
        <w:t>Μεταίχμιο, ευγενική παραχώρηση</w:t>
      </w:r>
      <w:r w:rsidRPr="00EE1F5C">
        <w:rPr>
          <w:rFonts w:ascii="Times New Roman" w:hAnsi="Times New Roman"/>
          <w:noProof/>
          <w:lang w:val="el-GR" w:eastAsia="el-GR"/>
        </w:rPr>
        <w:t>)</w:t>
      </w:r>
      <w:r>
        <w:rPr>
          <w:rFonts w:ascii="Times New Roman" w:hAnsi="Times New Roman"/>
          <w:noProof/>
          <w:lang w:val="el-GR" w:eastAsia="el-GR"/>
        </w:rPr>
        <w:t>.</w:t>
      </w:r>
    </w:p>
    <w:p w:rsidR="00746980" w:rsidRPr="00EE1F5C" w:rsidRDefault="00746980" w:rsidP="00E01656">
      <w:pPr>
        <w:pStyle w:val="a4"/>
        <w:spacing w:line="276" w:lineRule="auto"/>
        <w:rPr>
          <w:rFonts w:ascii="Times New Roman" w:hAnsi="Times New Roman"/>
          <w:noProof/>
          <w:lang w:val="el-GR" w:eastAsia="el-GR"/>
        </w:rPr>
      </w:pPr>
    </w:p>
    <w:p w:rsidR="00E01656" w:rsidRDefault="00E01656" w:rsidP="00E01656">
      <w:pPr>
        <w:spacing w:after="0" w:line="240" w:lineRule="auto"/>
        <w:ind w:right="160"/>
        <w:jc w:val="both"/>
        <w:rPr>
          <w:rFonts w:ascii="Times New Roman" w:hAnsi="Times New Roman"/>
          <w:sz w:val="24"/>
          <w:szCs w:val="20"/>
        </w:rPr>
      </w:pPr>
    </w:p>
    <w:p w:rsidR="00BC7E27" w:rsidRDefault="00BC7E27" w:rsidP="00E01656">
      <w:pPr>
        <w:spacing w:after="0" w:line="240" w:lineRule="auto"/>
        <w:ind w:right="160"/>
        <w:jc w:val="both"/>
        <w:rPr>
          <w:rFonts w:ascii="Times New Roman" w:hAnsi="Times New Roman"/>
          <w:sz w:val="24"/>
          <w:szCs w:val="20"/>
        </w:rPr>
      </w:pPr>
    </w:p>
    <w:p w:rsidR="00BC7E27" w:rsidRPr="00703C0F" w:rsidRDefault="00BC7E27" w:rsidP="00E01656">
      <w:pPr>
        <w:spacing w:after="0" w:line="240" w:lineRule="auto"/>
        <w:ind w:right="160"/>
        <w:jc w:val="both"/>
        <w:rPr>
          <w:rFonts w:ascii="Times New Roman" w:hAnsi="Times New Roman"/>
          <w:sz w:val="24"/>
          <w:szCs w:val="20"/>
        </w:rPr>
      </w:pPr>
    </w:p>
    <w:p w:rsidR="00E01656" w:rsidRDefault="00E01656" w:rsidP="00E01656"/>
    <w:p w:rsidR="007D0395" w:rsidRDefault="007D0395"/>
    <w:sectPr w:rsidR="007D039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24C15"/>
    <w:multiLevelType w:val="hybridMultilevel"/>
    <w:tmpl w:val="F8E867A0"/>
    <w:lvl w:ilvl="0" w:tplc="C7D26E6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CD849E9"/>
    <w:multiLevelType w:val="hybridMultilevel"/>
    <w:tmpl w:val="3628028A"/>
    <w:lvl w:ilvl="0" w:tplc="954E5A0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1656"/>
    <w:rsid w:val="000A4C90"/>
    <w:rsid w:val="000C6321"/>
    <w:rsid w:val="00117D72"/>
    <w:rsid w:val="001B4D07"/>
    <w:rsid w:val="001B53D5"/>
    <w:rsid w:val="00210CCB"/>
    <w:rsid w:val="00214947"/>
    <w:rsid w:val="00340535"/>
    <w:rsid w:val="00351D56"/>
    <w:rsid w:val="00354C29"/>
    <w:rsid w:val="003A2ACF"/>
    <w:rsid w:val="00426319"/>
    <w:rsid w:val="004E1C05"/>
    <w:rsid w:val="005377A3"/>
    <w:rsid w:val="005E3E01"/>
    <w:rsid w:val="0060459D"/>
    <w:rsid w:val="006218C1"/>
    <w:rsid w:val="0066112C"/>
    <w:rsid w:val="0068694E"/>
    <w:rsid w:val="006F627D"/>
    <w:rsid w:val="00701A3D"/>
    <w:rsid w:val="00746980"/>
    <w:rsid w:val="007D0395"/>
    <w:rsid w:val="007E3322"/>
    <w:rsid w:val="007F46C2"/>
    <w:rsid w:val="00815ECD"/>
    <w:rsid w:val="00887419"/>
    <w:rsid w:val="00995576"/>
    <w:rsid w:val="009E64D2"/>
    <w:rsid w:val="00A6668C"/>
    <w:rsid w:val="00B33612"/>
    <w:rsid w:val="00B362F0"/>
    <w:rsid w:val="00BC7E27"/>
    <w:rsid w:val="00C17370"/>
    <w:rsid w:val="00C812FE"/>
    <w:rsid w:val="00CA0197"/>
    <w:rsid w:val="00CC45A8"/>
    <w:rsid w:val="00CE3F81"/>
    <w:rsid w:val="00E01656"/>
    <w:rsid w:val="00E84DBE"/>
    <w:rsid w:val="00EE269D"/>
    <w:rsid w:val="00F7732E"/>
    <w:rsid w:val="00F8720D"/>
    <w:rsid w:val="00F9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BDD1B0-DB51-46F7-9944-6E9D53F3E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1656"/>
    <w:pPr>
      <w:spacing w:after="160" w:line="259" w:lineRule="auto"/>
    </w:pPr>
    <w:rPr>
      <w:rFonts w:eastAsiaTheme="minorEastAsia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0165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E01656"/>
    <w:rPr>
      <w:rFonts w:cs="Times New Roman"/>
      <w:color w:val="0000FF" w:themeColor="hyperlink"/>
      <w:u w:val="single"/>
    </w:rPr>
  </w:style>
  <w:style w:type="character" w:styleId="a3">
    <w:name w:val="Emphasis"/>
    <w:basedOn w:val="a0"/>
    <w:uiPriority w:val="20"/>
    <w:qFormat/>
    <w:rsid w:val="00E01656"/>
    <w:rPr>
      <w:rFonts w:cs="Times New Roman"/>
      <w:i/>
    </w:rPr>
  </w:style>
  <w:style w:type="character" w:customStyle="1" w:styleId="15">
    <w:name w:val="15"/>
    <w:rsid w:val="00E01656"/>
  </w:style>
  <w:style w:type="paragraph" w:styleId="a4">
    <w:name w:val="No Spacing"/>
    <w:uiPriority w:val="1"/>
    <w:qFormat/>
    <w:rsid w:val="00E01656"/>
    <w:pPr>
      <w:suppressAutoHyphens/>
      <w:spacing w:after="0" w:line="240" w:lineRule="auto"/>
    </w:pPr>
    <w:rPr>
      <w:rFonts w:ascii="Calibri" w:eastAsia="SimSun" w:hAnsi="Calibri" w:cs="Times New Roman"/>
      <w:lang w:val="en-US"/>
    </w:rPr>
  </w:style>
  <w:style w:type="character" w:customStyle="1" w:styleId="text-black1">
    <w:name w:val="text-black1"/>
    <w:rsid w:val="00E01656"/>
    <w:rPr>
      <w:rFonts w:ascii="Tahoma" w:hAnsi="Tahoma"/>
      <w:color w:val="000000"/>
      <w:sz w:val="17"/>
    </w:rPr>
  </w:style>
  <w:style w:type="paragraph" w:styleId="a5">
    <w:name w:val="Balloon Text"/>
    <w:basedOn w:val="a"/>
    <w:link w:val="Char"/>
    <w:uiPriority w:val="99"/>
    <w:semiHidden/>
    <w:unhideWhenUsed/>
    <w:rsid w:val="00E01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E01656"/>
    <w:rPr>
      <w:rFonts w:ascii="Tahoma" w:eastAsiaTheme="minorEastAsia" w:hAnsi="Tahoma" w:cs="Tahoma"/>
      <w:sz w:val="16"/>
      <w:szCs w:val="16"/>
      <w:lang w:eastAsia="el-GR"/>
    </w:rPr>
  </w:style>
  <w:style w:type="paragraph" w:styleId="a6">
    <w:name w:val="List Paragraph"/>
    <w:basedOn w:val="a"/>
    <w:uiPriority w:val="34"/>
    <w:qFormat/>
    <w:rsid w:val="00EE269D"/>
    <w:pPr>
      <w:ind w:left="720"/>
      <w:contextualSpacing/>
    </w:pPr>
  </w:style>
  <w:style w:type="paragraph" w:customStyle="1" w:styleId="1">
    <w:name w:val="Χωρίς διάστιχο1"/>
    <w:rsid w:val="00B362F0"/>
    <w:pPr>
      <w:suppressAutoHyphens/>
      <w:spacing w:after="0" w:line="240" w:lineRule="auto"/>
    </w:pPr>
    <w:rPr>
      <w:rFonts w:ascii="Calibri" w:eastAsia="SimSu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9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4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23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1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22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619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25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26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0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museum.g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eam@culture.gr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facebook.com/namuseum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341B6D74-56DB-44A9-8A0D-F65B0A74FF91}"/>
</file>

<file path=customXml/itemProps2.xml><?xml version="1.0" encoding="utf-8"?>
<ds:datastoreItem xmlns:ds="http://schemas.openxmlformats.org/officeDocument/2006/customXml" ds:itemID="{B877FCCD-AC14-4AC8-B7D2-76AB7A04D4DB}"/>
</file>

<file path=customXml/itemProps3.xml><?xml version="1.0" encoding="utf-8"?>
<ds:datastoreItem xmlns:ds="http://schemas.openxmlformats.org/officeDocument/2006/customXml" ds:itemID="{86131996-7443-41A6-9FD5-2BC1DC42F091}"/>
</file>

<file path=customXml/itemProps4.xml><?xml version="1.0" encoding="utf-8"?>
<ds:datastoreItem xmlns:ds="http://schemas.openxmlformats.org/officeDocument/2006/customXml" ds:itemID="{2D40ED16-D9D4-4731-8A4E-A5219DD89E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3</Pages>
  <Words>762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Εθνικό Αρχαιολογικό Μουσείο:  Μνήμες 1940-44</dc:title>
  <dc:creator>ΚΑΛΕΣΟΠΟΥΛΟΥ</dc:creator>
  <cp:lastModifiedBy>ΜΙΧΑΗΛ ΓΡΗΓΟΡΙΑΔΗΣ</cp:lastModifiedBy>
  <cp:revision>16</cp:revision>
  <dcterms:created xsi:type="dcterms:W3CDTF">2018-10-16T13:19:00Z</dcterms:created>
  <dcterms:modified xsi:type="dcterms:W3CDTF">2018-10-22T11:28:00Z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